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tabs>
          <w:tab w:pos="3484" w:val="left" w:leader="none"/>
        </w:tabs>
        <w:spacing w:line="200" w:lineRule="atLeast"/>
        <w:ind w:left="10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drawing>
          <wp:inline distT="0" distB="0" distL="0" distR="0">
            <wp:extent cx="1778889" cy="751331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889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7"/>
          <w:sz w:val="20"/>
        </w:rPr>
        <w:drawing>
          <wp:inline distT="0" distB="0" distL="0" distR="0">
            <wp:extent cx="2264315" cy="503110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315" cy="50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7"/>
          <w:sz w:val="20"/>
        </w:rPr>
      </w:r>
    </w:p>
    <w:p>
      <w:pPr>
        <w:pStyle w:val="Heading1"/>
        <w:spacing w:line="240" w:lineRule="auto" w:before="23"/>
        <w:ind w:right="0"/>
        <w:jc w:val="left"/>
        <w:rPr>
          <w:b w:val="0"/>
          <w:bCs w:val="0"/>
        </w:rPr>
      </w:pPr>
      <w:r>
        <w:rPr/>
        <w:pict>
          <v:shape style="position:absolute;margin-left:454.234314pt;margin-top:-63.222363pt;width:110.0pt;height:67.150pt;mso-position-horizontal-relative:page;mso-position-vertical-relative:paragraph;z-index:0" type="#_x0000_t75" stroked="false">
            <v:imagedata r:id="rId7" o:title=""/>
          </v:shape>
        </w:pict>
      </w:r>
      <w:r>
        <w:rPr>
          <w:w w:val="102"/>
        </w:rPr>
        <w:t> </w:t>
      </w:r>
      <w:r>
        <w:rPr>
          <w:b w:val="0"/>
        </w:rPr>
      </w:r>
    </w:p>
    <w:p>
      <w:pPr>
        <w:spacing w:before="12"/>
        <w:ind w:left="104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b/>
          <w:sz w:val="21"/>
        </w:rPr>
        <w:t>FOR</w:t>
      </w:r>
      <w:r>
        <w:rPr>
          <w:rFonts w:ascii="Calibri"/>
          <w:b/>
          <w:spacing w:val="31"/>
          <w:sz w:val="21"/>
        </w:rPr>
        <w:t> </w:t>
      </w:r>
      <w:r>
        <w:rPr>
          <w:rFonts w:ascii="Calibri"/>
          <w:b/>
          <w:sz w:val="21"/>
        </w:rPr>
        <w:t>IMMEDIATE</w:t>
      </w:r>
      <w:r>
        <w:rPr>
          <w:rFonts w:ascii="Calibri"/>
          <w:b/>
          <w:spacing w:val="32"/>
          <w:sz w:val="21"/>
        </w:rPr>
        <w:t> </w:t>
      </w:r>
      <w:r>
        <w:rPr>
          <w:rFonts w:ascii="Calibri"/>
          <w:b/>
          <w:sz w:val="21"/>
        </w:rPr>
        <w:t>RELEASE</w:t>
      </w:r>
      <w:r>
        <w:rPr>
          <w:rFonts w:ascii="Calibri"/>
          <w:b/>
          <w:w w:val="102"/>
          <w:sz w:val="21"/>
        </w:rPr>
        <w:t> </w:t>
      </w:r>
      <w:r>
        <w:rPr>
          <w:rFonts w:ascii="Calibri"/>
          <w:sz w:val="21"/>
        </w:rPr>
      </w:r>
    </w:p>
    <w:p>
      <w:pPr>
        <w:pStyle w:val="BodyText"/>
        <w:tabs>
          <w:tab w:pos="2264" w:val="left" w:leader="none"/>
          <w:tab w:pos="2984" w:val="left" w:leader="none"/>
          <w:tab w:pos="3704" w:val="left" w:leader="none"/>
          <w:tab w:pos="4424" w:val="left" w:leader="none"/>
        </w:tabs>
        <w:spacing w:line="240" w:lineRule="auto"/>
        <w:ind w:right="0"/>
        <w:jc w:val="left"/>
      </w:pPr>
      <w:r>
        <w:rPr/>
        <w:t>DATE:    </w:t>
      </w:r>
      <w:r>
        <w:rPr>
          <w:spacing w:val="36"/>
        </w:rPr>
        <w:t> </w:t>
      </w:r>
      <w:r>
        <w:rPr/>
        <w:t>4/29/2015</w:t>
      </w:r>
      <w:r>
        <w:rPr>
          <w:w w:val="102"/>
        </w:rPr>
        <w:t> </w:t>
      </w:r>
      <w:r>
        <w:rPr/>
        <w:tab/>
      </w:r>
      <w:r>
        <w:rPr>
          <w:w w:val="102"/>
        </w:rPr>
        <w:t> </w:t>
      </w:r>
      <w:r>
        <w:rPr/>
        <w:tab/>
      </w:r>
      <w:r>
        <w:rPr>
          <w:w w:val="102"/>
        </w:rPr>
        <w:t> </w:t>
      </w:r>
      <w:r>
        <w:rPr/>
        <w:tab/>
      </w:r>
      <w:r>
        <w:rPr>
          <w:w w:val="102"/>
        </w:rPr>
        <w:t> </w:t>
      </w:r>
      <w:r>
        <w:rPr/>
        <w:tab/>
      </w:r>
      <w:r>
        <w:rPr>
          <w:w w:val="102"/>
        </w:rPr>
        <w:t> 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w w:val="102"/>
        </w:rPr>
        <w:t> </w:t>
      </w:r>
      <w:r>
        <w:rPr/>
      </w:r>
    </w:p>
    <w:p>
      <w:pPr>
        <w:tabs>
          <w:tab w:pos="2984" w:val="left" w:leader="none"/>
        </w:tabs>
        <w:spacing w:line="250" w:lineRule="auto" w:before="12"/>
        <w:ind w:left="104" w:right="7026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pacing w:val="1"/>
          <w:w w:val="105"/>
          <w:sz w:val="20"/>
        </w:rPr>
        <w:t>CONTACT:</w:t>
      </w:r>
      <w:r>
        <w:rPr>
          <w:rFonts w:ascii="Calibri"/>
          <w:spacing w:val="-21"/>
          <w:w w:val="105"/>
          <w:sz w:val="20"/>
        </w:rPr>
        <w:t> </w:t>
      </w:r>
      <w:r>
        <w:rPr>
          <w:rFonts w:ascii="Calibri"/>
          <w:spacing w:val="1"/>
          <w:w w:val="105"/>
          <w:sz w:val="20"/>
        </w:rPr>
        <w:t>Mike</w:t>
      </w:r>
      <w:r>
        <w:rPr>
          <w:rFonts w:ascii="Calibri"/>
          <w:spacing w:val="-20"/>
          <w:w w:val="105"/>
          <w:sz w:val="20"/>
        </w:rPr>
        <w:t> </w:t>
      </w:r>
      <w:r>
        <w:rPr>
          <w:rFonts w:ascii="Calibri"/>
          <w:w w:val="105"/>
          <w:sz w:val="20"/>
        </w:rPr>
        <w:t>Brickner</w:t>
      </w:r>
      <w:r>
        <w:rPr>
          <w:rFonts w:ascii="Calibri"/>
          <w:spacing w:val="1"/>
          <w:w w:val="103"/>
          <w:sz w:val="20"/>
        </w:rPr>
        <w:t> </w:t>
      </w:r>
      <w:r>
        <w:rPr>
          <w:rFonts w:ascii="Calibri"/>
          <w:w w:val="103"/>
          <w:sz w:val="20"/>
        </w:rPr>
        <w:t> </w:t>
      </w:r>
      <w:r>
        <w:rPr>
          <w:rFonts w:ascii="Calibri"/>
          <w:sz w:val="20"/>
        </w:rPr>
        <w:tab/>
      </w:r>
      <w:r>
        <w:rPr>
          <w:rFonts w:ascii="Calibri"/>
          <w:spacing w:val="24"/>
          <w:w w:val="103"/>
          <w:sz w:val="20"/>
        </w:rPr>
        <w:t> </w:t>
      </w:r>
      <w:r>
        <w:rPr>
          <w:rFonts w:ascii="Calibri"/>
          <w:sz w:val="20"/>
        </w:rPr>
        <w:t>PHONE:</w:t>
      </w:r>
      <w:r>
        <w:rPr>
          <w:rFonts w:ascii="Calibri"/>
          <w:spacing w:val="26"/>
          <w:sz w:val="20"/>
        </w:rPr>
        <w:t> </w:t>
      </w:r>
      <w:r>
        <w:rPr>
          <w:rFonts w:ascii="Calibri"/>
          <w:w w:val="105"/>
          <w:sz w:val="20"/>
        </w:rPr>
        <w:t>216.464.7600</w:t>
      </w:r>
      <w:r>
        <w:rPr>
          <w:rFonts w:ascii="Calibri"/>
          <w:w w:val="103"/>
          <w:sz w:val="20"/>
        </w:rPr>
        <w:t> </w:t>
      </w:r>
      <w:r>
        <w:rPr>
          <w:rFonts w:ascii="Calibri"/>
          <w:sz w:val="20"/>
        </w:rPr>
      </w:r>
    </w:p>
    <w:p>
      <w:pPr>
        <w:spacing w:before="5"/>
        <w:ind w:left="104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t>EMAIL: </w:t>
      </w:r>
      <w:r>
        <w:rPr>
          <w:rFonts w:ascii="Calibri"/>
          <w:spacing w:val="41"/>
          <w:sz w:val="20"/>
        </w:rPr>
        <w:t> </w:t>
      </w:r>
      <w:r>
        <w:rPr>
          <w:rFonts w:ascii="Calibri"/>
          <w:color w:val="1155CC"/>
          <w:spacing w:val="41"/>
          <w:sz w:val="20"/>
        </w:rPr>
      </w:r>
      <w:hyperlink r:id="rId8">
        <w:r>
          <w:rPr>
            <w:rFonts w:ascii="Calibri"/>
            <w:color w:val="1155CC"/>
            <w:sz w:val="20"/>
            <w:u w:val="single" w:color="1155CC"/>
          </w:rPr>
          <w:t>mbrickner@acluohio.org</w:t>
        </w:r>
        <w:r>
          <w:rPr>
            <w:rFonts w:ascii="Calibri"/>
            <w:color w:val="1155CC"/>
            <w:spacing w:val="1"/>
            <w:w w:val="103"/>
            <w:sz w:val="20"/>
          </w:rPr>
        </w:r>
      </w:hyperlink>
      <w:r>
        <w:rPr>
          <w:rFonts w:ascii="Calibri"/>
          <w:color w:val="1F497D"/>
          <w:w w:val="103"/>
          <w:sz w:val="20"/>
        </w:rPr>
        <w:t> </w:t>
      </w:r>
      <w:r>
        <w:rPr>
          <w:rFonts w:ascii="Calibri"/>
          <w:w w:val="103"/>
          <w:sz w:val="20"/>
        </w:rPr>
        <w:t> </w:t>
      </w:r>
      <w:r>
        <w:rPr>
          <w:rFonts w:ascii="Calibri"/>
          <w:sz w:val="20"/>
        </w:rPr>
      </w:r>
    </w:p>
    <w:p>
      <w:pPr>
        <w:spacing w:line="240" w:lineRule="auto" w:before="11"/>
        <w:rPr>
          <w:rFonts w:ascii="Calibri" w:hAnsi="Calibri" w:cs="Calibri" w:eastAsia="Calibri"/>
          <w:sz w:val="15"/>
          <w:szCs w:val="15"/>
        </w:rPr>
      </w:pPr>
    </w:p>
    <w:p>
      <w:pPr>
        <w:spacing w:line="250" w:lineRule="auto" w:before="70"/>
        <w:ind w:left="104" w:right="7026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pacing w:val="1"/>
          <w:w w:val="105"/>
          <w:sz w:val="20"/>
        </w:rPr>
        <w:t>CONTACT:</w:t>
      </w:r>
      <w:r>
        <w:rPr>
          <w:rFonts w:ascii="Calibri"/>
          <w:spacing w:val="-16"/>
          <w:w w:val="105"/>
          <w:sz w:val="20"/>
        </w:rPr>
        <w:t> </w:t>
      </w:r>
      <w:r>
        <w:rPr>
          <w:rFonts w:ascii="Calibri"/>
          <w:spacing w:val="1"/>
          <w:w w:val="105"/>
          <w:sz w:val="20"/>
        </w:rPr>
        <w:t>Peggy</w:t>
      </w:r>
      <w:r>
        <w:rPr>
          <w:rFonts w:ascii="Calibri"/>
          <w:spacing w:val="-16"/>
          <w:w w:val="105"/>
          <w:sz w:val="20"/>
        </w:rPr>
        <w:t> </w:t>
      </w:r>
      <w:r>
        <w:rPr>
          <w:rFonts w:ascii="Calibri"/>
          <w:spacing w:val="1"/>
          <w:w w:val="105"/>
          <w:sz w:val="20"/>
        </w:rPr>
        <w:t>Zone</w:t>
      </w:r>
      <w:r>
        <w:rPr>
          <w:rFonts w:ascii="Calibri"/>
          <w:spacing w:val="-15"/>
          <w:w w:val="105"/>
          <w:sz w:val="20"/>
        </w:rPr>
        <w:t> </w:t>
      </w:r>
      <w:r>
        <w:rPr>
          <w:rFonts w:ascii="Calibri"/>
          <w:w w:val="105"/>
          <w:sz w:val="20"/>
        </w:rPr>
        <w:t>Fisher</w:t>
      </w:r>
      <w:r>
        <w:rPr>
          <w:rFonts w:ascii="Calibri"/>
          <w:spacing w:val="29"/>
          <w:w w:val="103"/>
          <w:sz w:val="20"/>
        </w:rPr>
        <w:t> </w:t>
      </w:r>
      <w:r>
        <w:rPr>
          <w:rFonts w:ascii="Calibri"/>
          <w:sz w:val="20"/>
        </w:rPr>
        <w:t>PHONE: </w:t>
      </w:r>
      <w:r>
        <w:rPr>
          <w:rFonts w:ascii="Calibri"/>
          <w:spacing w:val="14"/>
          <w:sz w:val="20"/>
        </w:rPr>
        <w:t> </w:t>
      </w:r>
      <w:r>
        <w:rPr>
          <w:rFonts w:ascii="Calibri"/>
          <w:sz w:val="20"/>
        </w:rPr>
        <w:t>216.752.3000</w:t>
      </w:r>
      <w:r>
        <w:rPr>
          <w:rFonts w:ascii="Calibri"/>
          <w:w w:val="103"/>
          <w:sz w:val="20"/>
        </w:rPr>
        <w:t> </w:t>
      </w:r>
      <w:r>
        <w:rPr>
          <w:rFonts w:ascii="Calibri"/>
          <w:spacing w:val="1"/>
          <w:w w:val="103"/>
          <w:sz w:val="20"/>
        </w:rPr>
        <w:t> </w:t>
      </w:r>
      <w:r>
        <w:rPr>
          <w:rFonts w:ascii="Calibri"/>
          <w:w w:val="103"/>
          <w:sz w:val="20"/>
        </w:rPr>
        <w:t> </w:t>
      </w:r>
      <w:r>
        <w:rPr>
          <w:rFonts w:ascii="Calibri"/>
          <w:sz w:val="20"/>
        </w:rPr>
      </w:r>
    </w:p>
    <w:p>
      <w:pPr>
        <w:spacing w:before="5"/>
        <w:ind w:left="104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color w:val="1F497D"/>
          <w:sz w:val="20"/>
        </w:rPr>
        <w:t>EMAIL:  </w:t>
      </w:r>
      <w:r>
        <w:rPr>
          <w:rFonts w:ascii="Calibri"/>
          <w:color w:val="1F497D"/>
          <w:spacing w:val="14"/>
          <w:sz w:val="20"/>
        </w:rPr>
        <w:t> </w:t>
      </w:r>
      <w:r>
        <w:rPr>
          <w:rFonts w:ascii="Calibri"/>
          <w:color w:val="0000FF"/>
          <w:spacing w:val="14"/>
          <w:sz w:val="20"/>
        </w:rPr>
      </w:r>
      <w:hyperlink r:id="rId9">
        <w:r>
          <w:rPr>
            <w:rFonts w:ascii="Calibri"/>
            <w:color w:val="0000FF"/>
            <w:sz w:val="20"/>
            <w:u w:val="single" w:color="0000FF"/>
          </w:rPr>
          <w:t>pzfisher@diversitycenterneo.org</w:t>
        </w:r>
        <w:r>
          <w:rPr>
            <w:rFonts w:ascii="Calibri"/>
            <w:color w:val="0000FF"/>
            <w:spacing w:val="1"/>
            <w:w w:val="103"/>
            <w:sz w:val="20"/>
          </w:rPr>
        </w:r>
      </w:hyperlink>
      <w:r>
        <w:rPr>
          <w:rFonts w:ascii="Calibri"/>
          <w:w w:val="103"/>
          <w:sz w:val="20"/>
        </w:rPr>
        <w:t>    </w:t>
      </w:r>
      <w:r>
        <w:rPr>
          <w:rFonts w:ascii="Calibri"/>
          <w:sz w:val="20"/>
        </w:rPr>
      </w:r>
    </w:p>
    <w:p>
      <w:pPr>
        <w:spacing w:before="10"/>
        <w:ind w:left="104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w w:val="103"/>
          <w:sz w:val="20"/>
        </w:rPr>
        <w:t> </w:t>
      </w:r>
      <w:r>
        <w:rPr>
          <w:rFonts w:ascii="Calibri"/>
          <w:sz w:val="20"/>
        </w:rPr>
      </w:r>
    </w:p>
    <w:p>
      <w:pPr>
        <w:spacing w:line="254" w:lineRule="auto" w:before="10"/>
        <w:ind w:left="104" w:right="7026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pacing w:val="1"/>
          <w:w w:val="105"/>
          <w:sz w:val="20"/>
        </w:rPr>
        <w:t>CONTACT:</w:t>
      </w:r>
      <w:r>
        <w:rPr>
          <w:rFonts w:ascii="Calibri"/>
          <w:spacing w:val="-16"/>
          <w:w w:val="105"/>
          <w:sz w:val="20"/>
        </w:rPr>
        <w:t> </w:t>
      </w:r>
      <w:r>
        <w:rPr>
          <w:rFonts w:ascii="Calibri"/>
          <w:w w:val="105"/>
          <w:sz w:val="20"/>
        </w:rPr>
        <w:t>Ilana</w:t>
      </w:r>
      <w:r>
        <w:rPr>
          <w:rFonts w:ascii="Calibri"/>
          <w:spacing w:val="-15"/>
          <w:w w:val="105"/>
          <w:sz w:val="20"/>
        </w:rPr>
        <w:t> </w:t>
      </w:r>
      <w:r>
        <w:rPr>
          <w:rFonts w:ascii="Calibri"/>
          <w:spacing w:val="1"/>
          <w:w w:val="105"/>
          <w:sz w:val="20"/>
        </w:rPr>
        <w:t>Hoffer</w:t>
      </w:r>
      <w:r>
        <w:rPr>
          <w:rFonts w:ascii="Calibri"/>
          <w:spacing w:val="-15"/>
          <w:w w:val="105"/>
          <w:sz w:val="20"/>
        </w:rPr>
        <w:t> </w:t>
      </w:r>
      <w:r>
        <w:rPr>
          <w:rFonts w:ascii="Calibri"/>
          <w:spacing w:val="1"/>
          <w:w w:val="105"/>
          <w:sz w:val="20"/>
        </w:rPr>
        <w:t>Skoff</w:t>
      </w:r>
      <w:r>
        <w:rPr>
          <w:rFonts w:ascii="Calibri"/>
          <w:spacing w:val="14"/>
          <w:w w:val="103"/>
          <w:sz w:val="20"/>
        </w:rPr>
        <w:t>  </w:t>
      </w:r>
      <w:r>
        <w:rPr>
          <w:rFonts w:ascii="Calibri"/>
          <w:sz w:val="20"/>
        </w:rPr>
        <w:t>PHONE: </w:t>
      </w:r>
      <w:r>
        <w:rPr>
          <w:rFonts w:ascii="Calibri"/>
          <w:spacing w:val="14"/>
          <w:sz w:val="20"/>
        </w:rPr>
        <w:t> </w:t>
      </w:r>
      <w:r>
        <w:rPr>
          <w:rFonts w:ascii="Calibri"/>
          <w:sz w:val="20"/>
        </w:rPr>
        <w:t>216.464.7600</w:t>
      </w:r>
      <w:r>
        <w:rPr>
          <w:rFonts w:ascii="Calibri"/>
          <w:w w:val="103"/>
          <w:sz w:val="20"/>
        </w:rPr>
        <w:t> </w:t>
      </w:r>
      <w:r>
        <w:rPr>
          <w:rFonts w:ascii="Calibri"/>
          <w:sz w:val="20"/>
        </w:rPr>
      </w:r>
    </w:p>
    <w:p>
      <w:pPr>
        <w:spacing w:line="239" w:lineRule="exact" w:before="0"/>
        <w:ind w:left="104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t>EMAIL: </w:t>
      </w:r>
      <w:r>
        <w:rPr>
          <w:rFonts w:ascii="Calibri"/>
          <w:spacing w:val="36"/>
          <w:sz w:val="20"/>
        </w:rPr>
        <w:t> </w:t>
      </w:r>
      <w:r>
        <w:rPr>
          <w:rFonts w:ascii="Calibri"/>
          <w:color w:val="0000FF"/>
          <w:spacing w:val="36"/>
          <w:sz w:val="20"/>
        </w:rPr>
      </w:r>
      <w:hyperlink r:id="rId10">
        <w:r>
          <w:rPr>
            <w:rFonts w:ascii="Calibri"/>
            <w:color w:val="0000FF"/>
            <w:sz w:val="20"/>
            <w:u w:val="single" w:color="0000FF"/>
          </w:rPr>
          <w:t>hskoff@milestones.org</w:t>
        </w:r>
        <w:r>
          <w:rPr>
            <w:rFonts w:ascii="Calibri"/>
            <w:color w:val="0000FF"/>
            <w:w w:val="103"/>
            <w:sz w:val="20"/>
          </w:rPr>
        </w:r>
        <w:r>
          <w:rPr>
            <w:rFonts w:ascii="Calibri"/>
            <w:sz w:val="20"/>
          </w:rPr>
        </w:r>
      </w:hyperlink>
    </w:p>
    <w:p>
      <w:pPr>
        <w:spacing w:line="240" w:lineRule="auto" w:before="9"/>
        <w:rPr>
          <w:rFonts w:ascii="Calibri" w:hAnsi="Calibri" w:cs="Calibri" w:eastAsia="Calibri"/>
          <w:sz w:val="22"/>
          <w:szCs w:val="22"/>
        </w:rPr>
      </w:pPr>
    </w:p>
    <w:p>
      <w:pPr>
        <w:spacing w:before="50"/>
        <w:ind w:left="436" w:right="861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z w:val="28"/>
        </w:rPr>
        <w:t>ACLU</w:t>
      </w:r>
      <w:r>
        <w:rPr>
          <w:rFonts w:ascii="Calibri"/>
          <w:b/>
          <w:spacing w:val="-8"/>
          <w:sz w:val="28"/>
        </w:rPr>
        <w:t>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8"/>
          <w:sz w:val="28"/>
        </w:rPr>
        <w:t> </w:t>
      </w:r>
      <w:r>
        <w:rPr>
          <w:rFonts w:ascii="Calibri"/>
          <w:b/>
          <w:sz w:val="28"/>
        </w:rPr>
        <w:t>Ohio,</w:t>
      </w:r>
      <w:r>
        <w:rPr>
          <w:rFonts w:ascii="Calibri"/>
          <w:b/>
          <w:spacing w:val="-8"/>
          <w:sz w:val="28"/>
        </w:rPr>
        <w:t> </w:t>
      </w:r>
      <w:r>
        <w:rPr>
          <w:rFonts w:ascii="Calibri"/>
          <w:b/>
          <w:sz w:val="28"/>
        </w:rPr>
        <w:t>The</w:t>
      </w:r>
      <w:r>
        <w:rPr>
          <w:rFonts w:ascii="Calibri"/>
          <w:b/>
          <w:spacing w:val="-8"/>
          <w:sz w:val="28"/>
        </w:rPr>
        <w:t> </w:t>
      </w:r>
      <w:r>
        <w:rPr>
          <w:rFonts w:ascii="Calibri"/>
          <w:b/>
          <w:sz w:val="28"/>
        </w:rPr>
        <w:t>Diversity</w:t>
      </w:r>
      <w:r>
        <w:rPr>
          <w:rFonts w:ascii="Calibri"/>
          <w:b/>
          <w:spacing w:val="-8"/>
          <w:sz w:val="28"/>
        </w:rPr>
        <w:t> </w:t>
      </w:r>
      <w:r>
        <w:rPr>
          <w:rFonts w:ascii="Calibri"/>
          <w:b/>
          <w:sz w:val="28"/>
        </w:rPr>
        <w:t>Center</w:t>
      </w:r>
      <w:r>
        <w:rPr>
          <w:rFonts w:ascii="Calibri"/>
          <w:b/>
          <w:spacing w:val="-8"/>
          <w:sz w:val="28"/>
        </w:rPr>
        <w:t>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8"/>
          <w:sz w:val="28"/>
        </w:rPr>
        <w:t> </w:t>
      </w:r>
      <w:r>
        <w:rPr>
          <w:rFonts w:ascii="Calibri"/>
          <w:b/>
          <w:sz w:val="28"/>
        </w:rPr>
        <w:t>Northeast</w:t>
      </w:r>
      <w:r>
        <w:rPr>
          <w:rFonts w:ascii="Calibri"/>
          <w:b/>
          <w:spacing w:val="-8"/>
          <w:sz w:val="28"/>
        </w:rPr>
        <w:t> </w:t>
      </w:r>
      <w:r>
        <w:rPr>
          <w:rFonts w:ascii="Calibri"/>
          <w:b/>
          <w:sz w:val="28"/>
        </w:rPr>
        <w:t>Ohio</w:t>
      </w:r>
      <w:r>
        <w:rPr>
          <w:rFonts w:ascii="Calibri"/>
          <w:b/>
          <w:spacing w:val="-8"/>
          <w:sz w:val="28"/>
        </w:rPr>
        <w:t> </w:t>
      </w:r>
      <w:r>
        <w:rPr>
          <w:rFonts w:ascii="Calibri"/>
          <w:b/>
          <w:spacing w:val="1"/>
          <w:sz w:val="28"/>
        </w:rPr>
        <w:t>&amp;</w:t>
      </w:r>
      <w:r>
        <w:rPr>
          <w:rFonts w:ascii="Calibri"/>
          <w:b/>
          <w:spacing w:val="-8"/>
          <w:sz w:val="28"/>
        </w:rPr>
        <w:t> </w:t>
      </w:r>
      <w:r>
        <w:rPr>
          <w:rFonts w:ascii="Calibri"/>
          <w:b/>
          <w:sz w:val="28"/>
        </w:rPr>
        <w:t>Milestones</w:t>
      </w:r>
      <w:r>
        <w:rPr>
          <w:rFonts w:ascii="Calibri"/>
          <w:b/>
          <w:spacing w:val="-7"/>
          <w:sz w:val="28"/>
        </w:rPr>
        <w:t> </w:t>
      </w:r>
      <w:r>
        <w:rPr>
          <w:rFonts w:ascii="Calibri"/>
          <w:b/>
          <w:sz w:val="28"/>
        </w:rPr>
        <w:t>Autism</w:t>
      </w:r>
      <w:r>
        <w:rPr>
          <w:rFonts w:ascii="Calibri"/>
          <w:b/>
          <w:spacing w:val="27"/>
          <w:w w:val="99"/>
          <w:sz w:val="28"/>
        </w:rPr>
        <w:t> </w:t>
      </w:r>
      <w:r>
        <w:rPr>
          <w:rFonts w:ascii="Calibri"/>
          <w:b/>
          <w:sz w:val="28"/>
        </w:rPr>
        <w:t>Resources</w:t>
      </w:r>
      <w:r>
        <w:rPr>
          <w:rFonts w:ascii="Calibri"/>
          <w:b/>
          <w:spacing w:val="-10"/>
          <w:sz w:val="28"/>
        </w:rPr>
        <w:t> </w:t>
      </w:r>
      <w:r>
        <w:rPr>
          <w:rFonts w:ascii="Calibri"/>
          <w:b/>
          <w:sz w:val="28"/>
        </w:rPr>
        <w:t>Appalled</w:t>
      </w:r>
      <w:r>
        <w:rPr>
          <w:rFonts w:ascii="Calibri"/>
          <w:b/>
          <w:spacing w:val="-9"/>
          <w:sz w:val="28"/>
        </w:rPr>
        <w:t> </w:t>
      </w:r>
      <w:r>
        <w:rPr>
          <w:rFonts w:ascii="Calibri"/>
          <w:b/>
          <w:sz w:val="28"/>
        </w:rPr>
        <w:t>by</w:t>
      </w:r>
      <w:r>
        <w:rPr>
          <w:rFonts w:ascii="Calibri"/>
          <w:b/>
          <w:spacing w:val="-9"/>
          <w:sz w:val="28"/>
        </w:rPr>
        <w:t> </w:t>
      </w:r>
      <w:r>
        <w:rPr>
          <w:rFonts w:ascii="Calibri"/>
          <w:b/>
          <w:sz w:val="28"/>
        </w:rPr>
        <w:t>Violence</w:t>
      </w:r>
      <w:r>
        <w:rPr>
          <w:rFonts w:ascii="Calibri"/>
          <w:b/>
          <w:spacing w:val="-8"/>
          <w:sz w:val="28"/>
        </w:rPr>
        <w:t> </w:t>
      </w:r>
      <w:r>
        <w:rPr>
          <w:rFonts w:ascii="Calibri"/>
          <w:b/>
          <w:sz w:val="28"/>
        </w:rPr>
        <w:t>Against</w:t>
      </w:r>
      <w:r>
        <w:rPr>
          <w:rFonts w:ascii="Calibri"/>
          <w:b/>
          <w:spacing w:val="-9"/>
          <w:sz w:val="28"/>
        </w:rPr>
        <w:t> </w:t>
      </w:r>
      <w:r>
        <w:rPr>
          <w:rFonts w:ascii="Calibri"/>
          <w:b/>
          <w:sz w:val="28"/>
        </w:rPr>
        <w:t>Child</w:t>
      </w:r>
      <w:r>
        <w:rPr>
          <w:rFonts w:ascii="Calibri"/>
          <w:b/>
          <w:spacing w:val="-9"/>
          <w:sz w:val="28"/>
        </w:rPr>
        <w:t> </w:t>
      </w:r>
      <w:r>
        <w:rPr>
          <w:rFonts w:ascii="Calibri"/>
          <w:b/>
          <w:sz w:val="28"/>
        </w:rPr>
        <w:t>with</w:t>
      </w:r>
      <w:r>
        <w:rPr>
          <w:rFonts w:ascii="Calibri"/>
          <w:b/>
          <w:spacing w:val="-10"/>
          <w:sz w:val="28"/>
        </w:rPr>
        <w:t> </w:t>
      </w:r>
      <w:r>
        <w:rPr>
          <w:rFonts w:ascii="Calibri"/>
          <w:b/>
          <w:sz w:val="28"/>
        </w:rPr>
        <w:t>Autism</w:t>
      </w:r>
      <w:r>
        <w:rPr>
          <w:rFonts w:ascii="Calibri"/>
          <w:b/>
          <w:spacing w:val="-9"/>
          <w:sz w:val="28"/>
        </w:rPr>
        <w:t> </w:t>
      </w:r>
      <w:r>
        <w:rPr>
          <w:rFonts w:ascii="Calibri"/>
          <w:b/>
          <w:sz w:val="28"/>
        </w:rPr>
        <w:t>in</w:t>
      </w:r>
      <w:r>
        <w:rPr>
          <w:rFonts w:ascii="Calibri"/>
          <w:b/>
          <w:spacing w:val="-9"/>
          <w:sz w:val="28"/>
        </w:rPr>
        <w:t> </w:t>
      </w:r>
      <w:r>
        <w:rPr>
          <w:rFonts w:ascii="Calibri"/>
          <w:b/>
          <w:sz w:val="28"/>
        </w:rPr>
        <w:t>Cleveland</w:t>
      </w:r>
      <w:r>
        <w:rPr>
          <w:rFonts w:ascii="Calibri"/>
          <w:b/>
          <w:w w:val="99"/>
          <w:sz w:val="28"/>
        </w:rPr>
        <w:t> </w:t>
      </w:r>
      <w:r>
        <w:rPr>
          <w:rFonts w:ascii="Calibri"/>
          <w:b/>
          <w:spacing w:val="8"/>
          <w:w w:val="99"/>
          <w:sz w:val="28"/>
        </w:rPr>
        <w:t>   </w:t>
      </w:r>
      <w:r>
        <w:rPr>
          <w:rFonts w:ascii="Calibri"/>
          <w:i/>
          <w:sz w:val="28"/>
        </w:rPr>
        <w:t>The</w:t>
      </w:r>
      <w:r>
        <w:rPr>
          <w:rFonts w:ascii="Calibri"/>
          <w:i/>
          <w:spacing w:val="-9"/>
          <w:sz w:val="28"/>
        </w:rPr>
        <w:t> </w:t>
      </w:r>
      <w:r>
        <w:rPr>
          <w:rFonts w:ascii="Calibri"/>
          <w:i/>
          <w:sz w:val="28"/>
        </w:rPr>
        <w:t>organizations</w:t>
      </w:r>
      <w:r>
        <w:rPr>
          <w:rFonts w:ascii="Calibri"/>
          <w:i/>
          <w:spacing w:val="-8"/>
          <w:sz w:val="28"/>
        </w:rPr>
        <w:t> </w:t>
      </w:r>
      <w:r>
        <w:rPr>
          <w:rFonts w:ascii="Calibri"/>
          <w:i/>
          <w:sz w:val="28"/>
        </w:rPr>
        <w:t>call</w:t>
      </w:r>
      <w:r>
        <w:rPr>
          <w:rFonts w:ascii="Calibri"/>
          <w:i/>
          <w:spacing w:val="-9"/>
          <w:sz w:val="28"/>
        </w:rPr>
        <w:t> </w:t>
      </w:r>
      <w:r>
        <w:rPr>
          <w:rFonts w:ascii="Calibri"/>
          <w:i/>
          <w:sz w:val="28"/>
        </w:rPr>
        <w:t>for</w:t>
      </w:r>
      <w:r>
        <w:rPr>
          <w:rFonts w:ascii="Calibri"/>
          <w:i/>
          <w:spacing w:val="-8"/>
          <w:sz w:val="28"/>
        </w:rPr>
        <w:t> </w:t>
      </w:r>
      <w:r>
        <w:rPr>
          <w:rFonts w:ascii="Calibri"/>
          <w:i/>
          <w:sz w:val="28"/>
        </w:rPr>
        <w:t>a</w:t>
      </w:r>
      <w:r>
        <w:rPr>
          <w:rFonts w:ascii="Calibri"/>
          <w:i/>
          <w:spacing w:val="-8"/>
          <w:sz w:val="28"/>
        </w:rPr>
        <w:t> </w:t>
      </w:r>
      <w:r>
        <w:rPr>
          <w:rFonts w:ascii="Calibri"/>
          <w:i/>
          <w:sz w:val="28"/>
        </w:rPr>
        <w:t>full</w:t>
      </w:r>
      <w:r>
        <w:rPr>
          <w:rFonts w:ascii="Calibri"/>
          <w:i/>
          <w:spacing w:val="-9"/>
          <w:sz w:val="28"/>
        </w:rPr>
        <w:t> </w:t>
      </w:r>
      <w:r>
        <w:rPr>
          <w:rFonts w:ascii="Calibri"/>
          <w:i/>
          <w:sz w:val="28"/>
        </w:rPr>
        <w:t>investigation</w:t>
      </w:r>
      <w:r>
        <w:rPr>
          <w:rFonts w:ascii="Calibri"/>
          <w:i/>
          <w:w w:val="99"/>
          <w:sz w:val="28"/>
        </w:rPr>
        <w:t>  </w:t>
      </w:r>
      <w:r>
        <w:rPr>
          <w:rFonts w:asci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i/>
          <w:sz w:val="19"/>
          <w:szCs w:val="19"/>
        </w:rPr>
      </w:pPr>
    </w:p>
    <w:p>
      <w:pPr>
        <w:pStyle w:val="BodyText"/>
        <w:spacing w:line="251" w:lineRule="auto" w:before="68"/>
        <w:ind w:right="543"/>
        <w:jc w:val="both"/>
      </w:pPr>
      <w:r>
        <w:rPr/>
        <w:t>Cleveland,</w:t>
      </w:r>
      <w:r>
        <w:rPr>
          <w:spacing w:val="3"/>
        </w:rPr>
        <w:t> </w:t>
      </w:r>
      <w:r>
        <w:rPr>
          <w:w w:val="95"/>
        </w:rPr>
        <w:t>OH</w:t>
      </w:r>
      <w:r>
        <w:rPr>
          <w:spacing w:val="5"/>
          <w:w w:val="95"/>
        </w:rPr>
        <w:t>-­‐</w:t>
      </w:r>
      <w:r>
        <w:rPr>
          <w:spacing w:val="9"/>
          <w:w w:val="95"/>
        </w:rPr>
        <w:t> </w:t>
      </w:r>
      <w:r>
        <w:rPr/>
        <w:t>The</w:t>
      </w:r>
      <w:r>
        <w:rPr>
          <w:spacing w:val="4"/>
        </w:rPr>
        <w:t> </w:t>
      </w:r>
      <w:r>
        <w:rPr/>
        <w:t>ACLU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Ohio,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Diversity</w:t>
      </w:r>
      <w:r>
        <w:rPr>
          <w:spacing w:val="4"/>
        </w:rPr>
        <w:t> </w:t>
      </w:r>
      <w:r>
        <w:rPr/>
        <w:t>Center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Northeast</w:t>
      </w:r>
      <w:r>
        <w:rPr>
          <w:spacing w:val="4"/>
        </w:rPr>
        <w:t> </w:t>
      </w:r>
      <w:r>
        <w:rPr/>
        <w:t>Ohio</w:t>
      </w:r>
      <w:r>
        <w:rPr>
          <w:spacing w:val="4"/>
        </w:rPr>
        <w:t> </w:t>
      </w:r>
      <w:r>
        <w:rPr/>
        <w:t>and</w:t>
      </w:r>
      <w:r>
        <w:rPr>
          <w:spacing w:val="3"/>
        </w:rPr>
        <w:t> </w:t>
      </w:r>
      <w:r>
        <w:rPr/>
        <w:t>Milestones</w:t>
      </w:r>
      <w:r>
        <w:rPr>
          <w:spacing w:val="4"/>
        </w:rPr>
        <w:t> </w:t>
      </w:r>
      <w:r>
        <w:rPr/>
        <w:t>Autism</w:t>
      </w:r>
      <w:r>
        <w:rPr>
          <w:spacing w:val="78"/>
          <w:w w:val="102"/>
        </w:rPr>
        <w:t> </w:t>
      </w:r>
      <w:r>
        <w:rPr/>
        <w:t>Resources</w:t>
      </w:r>
      <w:r>
        <w:rPr>
          <w:spacing w:val="27"/>
        </w:rPr>
        <w:t> </w:t>
      </w:r>
      <w:r>
        <w:rPr/>
        <w:t>are</w:t>
      </w:r>
      <w:r>
        <w:rPr>
          <w:spacing w:val="27"/>
        </w:rPr>
        <w:t> </w:t>
      </w:r>
      <w:r>
        <w:rPr/>
        <w:t>appalled</w:t>
      </w:r>
      <w:r>
        <w:rPr>
          <w:spacing w:val="27"/>
        </w:rPr>
        <w:t> </w:t>
      </w:r>
      <w:r>
        <w:rPr/>
        <w:t>by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treatment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child</w:t>
      </w:r>
      <w:r>
        <w:rPr>
          <w:spacing w:val="27"/>
        </w:rPr>
        <w:t> </w:t>
      </w:r>
      <w:r>
        <w:rPr/>
        <w:t>with</w:t>
      </w:r>
      <w:r>
        <w:rPr>
          <w:spacing w:val="27"/>
        </w:rPr>
        <w:t> </w:t>
      </w:r>
      <w:r>
        <w:rPr/>
        <w:t>autism</w:t>
      </w:r>
      <w:r>
        <w:rPr>
          <w:spacing w:val="27"/>
        </w:rPr>
        <w:t> </w:t>
      </w:r>
      <w:r>
        <w:rPr/>
        <w:t>spectrum</w:t>
      </w:r>
      <w:r>
        <w:rPr>
          <w:spacing w:val="27"/>
        </w:rPr>
        <w:t> </w:t>
      </w:r>
      <w:r>
        <w:rPr/>
        <w:t>disorder</w:t>
      </w:r>
      <w:r>
        <w:rPr>
          <w:spacing w:val="27"/>
        </w:rPr>
        <w:t> </w:t>
      </w:r>
      <w:r>
        <w:rPr/>
        <w:t>in</w:t>
      </w:r>
      <w:r>
        <w:rPr>
          <w:spacing w:val="27"/>
        </w:rPr>
        <w:t> </w:t>
      </w:r>
      <w:r>
        <w:rPr/>
        <w:t>Cleveland.</w:t>
      </w:r>
      <w:r>
        <w:rPr>
          <w:spacing w:val="27"/>
        </w:rPr>
        <w:t> </w:t>
      </w:r>
      <w:r>
        <w:rPr/>
        <w:t>Acts</w:t>
      </w:r>
      <w:r>
        <w:rPr>
          <w:spacing w:val="27"/>
        </w:rPr>
        <w:t> </w:t>
      </w:r>
      <w:r>
        <w:rPr/>
        <w:t>of</w:t>
      </w:r>
      <w:r>
        <w:rPr>
          <w:spacing w:val="66"/>
          <w:w w:val="102"/>
        </w:rPr>
        <w:t> </w:t>
      </w:r>
      <w:r>
        <w:rPr/>
        <w:t>violence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this</w:t>
      </w:r>
      <w:r>
        <w:rPr>
          <w:spacing w:val="7"/>
        </w:rPr>
        <w:t> </w:t>
      </w:r>
      <w:r>
        <w:rPr/>
        <w:t>nature</w:t>
      </w:r>
      <w:r>
        <w:rPr>
          <w:spacing w:val="6"/>
        </w:rPr>
        <w:t> </w:t>
      </w:r>
      <w:r>
        <w:rPr/>
        <w:t>are</w:t>
      </w:r>
      <w:r>
        <w:rPr>
          <w:spacing w:val="7"/>
        </w:rPr>
        <w:t> </w:t>
      </w:r>
      <w:r>
        <w:rPr/>
        <w:t>completely</w:t>
      </w:r>
      <w:r>
        <w:rPr>
          <w:spacing w:val="6"/>
        </w:rPr>
        <w:t> </w:t>
      </w:r>
      <w:r>
        <w:rPr/>
        <w:t>unacceptable.</w:t>
      </w:r>
      <w:r>
        <w:rPr>
          <w:spacing w:val="7"/>
        </w:rPr>
        <w:t> </w:t>
      </w:r>
      <w:r>
        <w:rPr/>
        <w:t>This</w:t>
      </w:r>
      <w:r>
        <w:rPr>
          <w:spacing w:val="6"/>
        </w:rPr>
        <w:t> </w:t>
      </w:r>
      <w:r>
        <w:rPr/>
        <w:t>horrific</w:t>
      </w:r>
      <w:r>
        <w:rPr>
          <w:spacing w:val="6"/>
        </w:rPr>
        <w:t> </w:t>
      </w:r>
      <w:r>
        <w:rPr/>
        <w:t>act</w:t>
      </w:r>
      <w:r>
        <w:rPr>
          <w:spacing w:val="7"/>
        </w:rPr>
        <w:t> </w:t>
      </w:r>
      <w:r>
        <w:rPr/>
        <w:t>highlights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1"/>
        </w:rPr>
        <w:t>need</w:t>
      </w:r>
      <w:r>
        <w:rPr>
          <w:spacing w:val="6"/>
        </w:rPr>
        <w:t> </w:t>
      </w:r>
      <w:r>
        <w:rPr/>
        <w:t>for</w:t>
      </w:r>
      <w:r>
        <w:rPr>
          <w:spacing w:val="7"/>
        </w:rPr>
        <w:t> </w:t>
      </w:r>
      <w:r>
        <w:rPr/>
        <w:t>autism</w:t>
      </w:r>
      <w:r>
        <w:rPr>
          <w:spacing w:val="42"/>
          <w:w w:val="102"/>
        </w:rPr>
        <w:t> </w:t>
      </w:r>
      <w:r>
        <w:rPr/>
        <w:t>awareness</w:t>
      </w:r>
      <w:r>
        <w:rPr>
          <w:spacing w:val="30"/>
        </w:rPr>
        <w:t> </w:t>
      </w:r>
      <w:r>
        <w:rPr/>
        <w:t>and</w:t>
      </w:r>
      <w:r>
        <w:rPr>
          <w:spacing w:val="31"/>
        </w:rPr>
        <w:t> </w:t>
      </w:r>
      <w:r>
        <w:rPr/>
        <w:t>acceptance.</w:t>
      </w:r>
      <w:r>
        <w:rPr>
          <w:spacing w:val="30"/>
        </w:rPr>
        <w:t> </w:t>
      </w:r>
      <w:r>
        <w:rPr>
          <w:spacing w:val="1"/>
        </w:rPr>
        <w:t>We</w:t>
      </w:r>
      <w:r>
        <w:rPr>
          <w:spacing w:val="31"/>
        </w:rPr>
        <w:t> </w:t>
      </w:r>
      <w:r>
        <w:rPr>
          <w:spacing w:val="1"/>
        </w:rPr>
        <w:t>hope</w:t>
      </w:r>
      <w:r>
        <w:rPr>
          <w:spacing w:val="30"/>
        </w:rPr>
        <w:t> </w:t>
      </w:r>
      <w:r>
        <w:rPr/>
        <w:t>this</w:t>
      </w:r>
      <w:r>
        <w:rPr>
          <w:spacing w:val="31"/>
        </w:rPr>
        <w:t> </w:t>
      </w:r>
      <w:r>
        <w:rPr/>
        <w:t>terrible</w:t>
      </w:r>
      <w:r>
        <w:rPr>
          <w:spacing w:val="31"/>
        </w:rPr>
        <w:t> </w:t>
      </w:r>
      <w:r>
        <w:rPr/>
        <w:t>event</w:t>
      </w:r>
      <w:r>
        <w:rPr>
          <w:spacing w:val="30"/>
        </w:rPr>
        <w:t> </w:t>
      </w:r>
      <w:r>
        <w:rPr/>
        <w:t>is</w:t>
      </w:r>
      <w:r>
        <w:rPr>
          <w:spacing w:val="31"/>
        </w:rPr>
        <w:t> </w:t>
      </w:r>
      <w:r>
        <w:rPr/>
        <w:t>an</w:t>
      </w:r>
      <w:r>
        <w:rPr>
          <w:spacing w:val="30"/>
        </w:rPr>
        <w:t> </w:t>
      </w:r>
      <w:r>
        <w:rPr/>
        <w:t>opportunity</w:t>
      </w:r>
      <w:r>
        <w:rPr>
          <w:spacing w:val="31"/>
        </w:rPr>
        <w:t> </w:t>
      </w:r>
      <w:r>
        <w:rPr/>
        <w:t>to</w:t>
      </w:r>
      <w:r>
        <w:rPr>
          <w:spacing w:val="30"/>
        </w:rPr>
        <w:t> </w:t>
      </w:r>
      <w:r>
        <w:rPr/>
        <w:t>discuss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importance</w:t>
      </w:r>
      <w:r>
        <w:rPr>
          <w:spacing w:val="30"/>
        </w:rPr>
        <w:t> </w:t>
      </w:r>
      <w:r>
        <w:rPr/>
        <w:t>of</w:t>
      </w:r>
      <w:r>
        <w:rPr>
          <w:spacing w:val="62"/>
          <w:w w:val="102"/>
        </w:rPr>
        <w:t> </w:t>
      </w:r>
      <w:r>
        <w:rPr/>
        <w:t>recognizing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every</w:t>
      </w:r>
      <w:r>
        <w:rPr>
          <w:spacing w:val="10"/>
        </w:rPr>
        <w:t> </w:t>
      </w:r>
      <w:r>
        <w:rPr/>
        <w:t>individual</w:t>
      </w:r>
      <w:r>
        <w:rPr>
          <w:spacing w:val="9"/>
        </w:rPr>
        <w:t> </w:t>
      </w:r>
      <w:r>
        <w:rPr/>
        <w:t>has</w:t>
      </w:r>
      <w:r>
        <w:rPr>
          <w:spacing w:val="9"/>
        </w:rPr>
        <w:t> </w:t>
      </w:r>
      <w:r>
        <w:rPr/>
        <w:t>something </w:t>
      </w:r>
      <w:r>
        <w:rPr>
          <w:spacing w:val="10"/>
        </w:rPr>
        <w:t> </w:t>
      </w:r>
      <w:r>
        <w:rPr/>
        <w:t>to </w:t>
      </w:r>
      <w:r>
        <w:rPr>
          <w:spacing w:val="9"/>
        </w:rPr>
        <w:t> </w:t>
      </w:r>
      <w:r>
        <w:rPr/>
        <w:t>contribute </w:t>
      </w:r>
      <w:r>
        <w:rPr>
          <w:spacing w:val="9"/>
        </w:rPr>
        <w:t> </w:t>
      </w:r>
      <w:r>
        <w:rPr/>
        <w:t>and </w:t>
      </w:r>
      <w:r>
        <w:rPr>
          <w:spacing w:val="10"/>
        </w:rPr>
        <w:t> </w:t>
      </w:r>
      <w:r>
        <w:rPr/>
        <w:t>to </w:t>
      </w:r>
      <w:r>
        <w:rPr>
          <w:spacing w:val="9"/>
        </w:rPr>
        <w:t> </w:t>
      </w:r>
      <w:r>
        <w:rPr/>
        <w:t>celebrate </w:t>
      </w:r>
      <w:r>
        <w:rPr>
          <w:spacing w:val="9"/>
        </w:rPr>
        <w:t> </w:t>
      </w:r>
      <w:r>
        <w:rPr/>
        <w:t>differences </w:t>
      </w:r>
      <w:r>
        <w:rPr>
          <w:spacing w:val="10"/>
        </w:rPr>
        <w:t> </w:t>
      </w:r>
      <w:r>
        <w:rPr/>
        <w:t>that </w:t>
      </w:r>
      <w:r>
        <w:rPr>
          <w:spacing w:val="9"/>
        </w:rPr>
        <w:t> </w:t>
      </w:r>
      <w:r>
        <w:rPr/>
        <w:t>add</w:t>
      </w:r>
      <w:r>
        <w:rPr>
          <w:spacing w:val="52"/>
          <w:w w:val="102"/>
        </w:rPr>
        <w:t> </w:t>
      </w:r>
      <w:r>
        <w:rPr/>
        <w:t>value</w:t>
      </w:r>
      <w:r>
        <w:rPr>
          <w:spacing w:val="20"/>
        </w:rPr>
        <w:t> </w:t>
      </w:r>
      <w:r>
        <w:rPr/>
        <w:t>to</w:t>
      </w:r>
      <w:r>
        <w:rPr>
          <w:spacing w:val="21"/>
        </w:rPr>
        <w:t> </w:t>
      </w:r>
      <w:r>
        <w:rPr/>
        <w:t>our</w:t>
      </w:r>
      <w:r>
        <w:rPr>
          <w:spacing w:val="21"/>
        </w:rPr>
        <w:t> </w:t>
      </w:r>
      <w:r>
        <w:rPr/>
        <w:t>community.</w:t>
      </w:r>
      <w:r>
        <w:rPr>
          <w:w w:val="102"/>
        </w:rPr>
        <w:t> </w:t>
      </w:r>
      <w:r>
        <w:rPr/>
      </w:r>
    </w:p>
    <w:p>
      <w:pPr>
        <w:pStyle w:val="BodyText"/>
        <w:spacing w:line="240" w:lineRule="auto" w:before="0"/>
        <w:ind w:right="0"/>
        <w:jc w:val="both"/>
      </w:pPr>
      <w:r>
        <w:rPr>
          <w:w w:val="102"/>
        </w:rPr>
        <w:t>  </w:t>
      </w:r>
      <w:r>
        <w:rPr/>
      </w:r>
    </w:p>
    <w:p>
      <w:pPr>
        <w:pStyle w:val="BodyText"/>
        <w:spacing w:line="251" w:lineRule="auto"/>
        <w:ind w:right="542"/>
        <w:jc w:val="both"/>
      </w:pPr>
      <w:r>
        <w:rPr/>
        <w:t>Autism</w:t>
      </w:r>
      <w:r>
        <w:rPr>
          <w:spacing w:val="36"/>
        </w:rPr>
        <w:t> </w:t>
      </w:r>
      <w:r>
        <w:rPr>
          <w:spacing w:val="1"/>
        </w:rPr>
        <w:t>now</w:t>
      </w:r>
      <w:r>
        <w:rPr>
          <w:spacing w:val="36"/>
        </w:rPr>
        <w:t> </w:t>
      </w:r>
      <w:r>
        <w:rPr/>
        <w:t>affects</w:t>
      </w:r>
      <w:r>
        <w:rPr>
          <w:spacing w:val="35"/>
        </w:rPr>
        <w:t> </w:t>
      </w:r>
      <w:r>
        <w:rPr>
          <w:spacing w:val="1"/>
        </w:rPr>
        <w:t>1</w:t>
      </w:r>
      <w:r>
        <w:rPr>
          <w:spacing w:val="36"/>
        </w:rPr>
        <w:t> </w:t>
      </w:r>
      <w:r>
        <w:rPr/>
        <w:t>in</w:t>
      </w:r>
      <w:r>
        <w:rPr>
          <w:spacing w:val="35"/>
        </w:rPr>
        <w:t> </w:t>
      </w:r>
      <w:r>
        <w:rPr>
          <w:spacing w:val="1"/>
        </w:rPr>
        <w:t>68</w:t>
      </w:r>
      <w:r>
        <w:rPr>
          <w:spacing w:val="37"/>
        </w:rPr>
        <w:t> </w:t>
      </w:r>
      <w:r>
        <w:rPr/>
        <w:t>people.</w:t>
      </w:r>
      <w:r>
        <w:rPr>
          <w:spacing w:val="25"/>
        </w:rPr>
        <w:t> </w:t>
      </w:r>
      <w:r>
        <w:rPr/>
        <w:t>Not</w:t>
      </w:r>
      <w:r>
        <w:rPr>
          <w:spacing w:val="36"/>
        </w:rPr>
        <w:t> </w:t>
      </w:r>
      <w:r>
        <w:rPr/>
        <w:t>even</w:t>
      </w:r>
      <w:r>
        <w:rPr>
          <w:spacing w:val="36"/>
        </w:rPr>
        <w:t> </w:t>
      </w:r>
      <w:r>
        <w:rPr>
          <w:spacing w:val="1"/>
        </w:rPr>
        <w:t>a</w:t>
      </w:r>
      <w:r>
        <w:rPr>
          <w:spacing w:val="36"/>
        </w:rPr>
        <w:t> </w:t>
      </w:r>
      <w:r>
        <w:rPr/>
        <w:t>year</w:t>
      </w:r>
      <w:r>
        <w:rPr>
          <w:spacing w:val="36"/>
        </w:rPr>
        <w:t> </w:t>
      </w:r>
      <w:r>
        <w:rPr/>
        <w:t>ago,</w:t>
      </w:r>
      <w:r>
        <w:rPr>
          <w:spacing w:val="36"/>
        </w:rPr>
        <w:t> </w:t>
      </w:r>
      <w:r>
        <w:rPr/>
        <w:t>Northeast</w:t>
      </w:r>
      <w:r>
        <w:rPr>
          <w:spacing w:val="37"/>
        </w:rPr>
        <w:t> </w:t>
      </w:r>
      <w:r>
        <w:rPr/>
        <w:t>Ohio</w:t>
      </w:r>
      <w:r>
        <w:rPr>
          <w:spacing w:val="36"/>
        </w:rPr>
        <w:t> </w:t>
      </w:r>
      <w:r>
        <w:rPr/>
        <w:t>captured</w:t>
      </w:r>
      <w:r>
        <w:rPr>
          <w:spacing w:val="36"/>
        </w:rPr>
        <w:t> </w:t>
      </w:r>
      <w:r>
        <w:rPr/>
        <w:t>national</w:t>
      </w:r>
      <w:r>
        <w:rPr>
          <w:spacing w:val="36"/>
        </w:rPr>
        <w:t> </w:t>
      </w:r>
      <w:r>
        <w:rPr/>
        <w:t>attention</w:t>
      </w:r>
      <w:r>
        <w:rPr>
          <w:spacing w:val="58"/>
          <w:w w:val="102"/>
        </w:rPr>
        <w:t> </w:t>
      </w:r>
      <w:r>
        <w:rPr/>
        <w:t>because</w:t>
      </w:r>
      <w:r>
        <w:rPr>
          <w:spacing w:val="15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offensive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cruel</w:t>
      </w:r>
      <w:r>
        <w:rPr>
          <w:spacing w:val="15"/>
        </w:rPr>
        <w:t> </w:t>
      </w:r>
      <w:r>
        <w:rPr/>
        <w:t>acts</w:t>
      </w:r>
      <w:r>
        <w:rPr>
          <w:spacing w:val="16"/>
        </w:rPr>
        <w:t> </w:t>
      </w:r>
      <w:r>
        <w:rPr/>
        <w:t>committed</w:t>
      </w:r>
      <w:r>
        <w:rPr>
          <w:spacing w:val="16"/>
        </w:rPr>
        <w:t> </w:t>
      </w:r>
      <w:r>
        <w:rPr/>
        <w:t>against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local</w:t>
      </w:r>
      <w:r>
        <w:rPr>
          <w:spacing w:val="15"/>
        </w:rPr>
        <w:t> </w:t>
      </w:r>
      <w:r>
        <w:rPr/>
        <w:t>high</w:t>
      </w:r>
      <w:r>
        <w:rPr>
          <w:spacing w:val="16"/>
        </w:rPr>
        <w:t> </w:t>
      </w:r>
      <w:r>
        <w:rPr/>
        <w:t>school</w:t>
      </w:r>
      <w:r>
        <w:rPr>
          <w:spacing w:val="16"/>
        </w:rPr>
        <w:t> </w:t>
      </w:r>
      <w:r>
        <w:rPr/>
        <w:t>student</w:t>
      </w:r>
      <w:r>
        <w:rPr>
          <w:spacing w:val="16"/>
        </w:rPr>
        <w:t> </w:t>
      </w:r>
      <w:r>
        <w:rPr/>
        <w:t>with</w:t>
      </w:r>
      <w:r>
        <w:rPr>
          <w:spacing w:val="16"/>
        </w:rPr>
        <w:t> </w:t>
      </w:r>
      <w:r>
        <w:rPr/>
        <w:t>autism</w:t>
      </w:r>
      <w:r>
        <w:rPr>
          <w:spacing w:val="15"/>
        </w:rPr>
        <w:t> </w:t>
      </w:r>
      <w:r>
        <w:rPr/>
        <w:t>in</w:t>
      </w:r>
      <w:r>
        <w:rPr>
          <w:spacing w:val="16"/>
        </w:rPr>
        <w:t> </w:t>
      </w:r>
      <w:r>
        <w:rPr/>
        <w:t>Bay</w:t>
      </w:r>
      <w:r>
        <w:rPr>
          <w:spacing w:val="72"/>
          <w:w w:val="102"/>
        </w:rPr>
        <w:t> </w:t>
      </w:r>
      <w:r>
        <w:rPr/>
        <w:t>Village.</w:t>
      </w:r>
      <w:r>
        <w:rPr>
          <w:spacing w:val="41"/>
        </w:rPr>
        <w:t> </w:t>
      </w:r>
      <w:r>
        <w:rPr/>
        <w:t>Now,</w:t>
      </w:r>
      <w:r>
        <w:rPr>
          <w:spacing w:val="44"/>
        </w:rPr>
        <w:t> </w:t>
      </w:r>
      <w:r>
        <w:rPr>
          <w:spacing w:val="1"/>
        </w:rPr>
        <w:t>we</w:t>
      </w:r>
      <w:r>
        <w:rPr>
          <w:spacing w:val="44"/>
        </w:rPr>
        <w:t> </w:t>
      </w:r>
      <w:r>
        <w:rPr/>
        <w:t>have</w:t>
      </w:r>
      <w:r>
        <w:rPr>
          <w:spacing w:val="45"/>
        </w:rPr>
        <w:t> </w:t>
      </w:r>
      <w:r>
        <w:rPr/>
        <w:t>a</w:t>
      </w:r>
      <w:r>
        <w:rPr>
          <w:spacing w:val="44"/>
        </w:rPr>
        <w:t> </w:t>
      </w:r>
      <w:r>
        <w:rPr/>
        <w:t>child</w:t>
      </w:r>
      <w:r>
        <w:rPr>
          <w:spacing w:val="44"/>
        </w:rPr>
        <w:t> </w:t>
      </w:r>
      <w:r>
        <w:rPr/>
        <w:t>with</w:t>
      </w:r>
      <w:r>
        <w:rPr>
          <w:spacing w:val="45"/>
        </w:rPr>
        <w:t> </w:t>
      </w:r>
      <w:r>
        <w:rPr/>
        <w:t>autism</w:t>
      </w:r>
      <w:r>
        <w:rPr>
          <w:spacing w:val="44"/>
        </w:rPr>
        <w:t> </w:t>
      </w:r>
      <w:r>
        <w:rPr/>
        <w:t>being</w:t>
      </w:r>
      <w:r>
        <w:rPr>
          <w:spacing w:val="45"/>
        </w:rPr>
        <w:t> </w:t>
      </w:r>
      <w:r>
        <w:rPr/>
        <w:t>brutally</w:t>
      </w:r>
      <w:r>
        <w:rPr>
          <w:spacing w:val="44"/>
        </w:rPr>
        <w:t> </w:t>
      </w:r>
      <w:r>
        <w:rPr/>
        <w:t>assaulted</w:t>
      </w:r>
      <w:r>
        <w:rPr>
          <w:spacing w:val="44"/>
        </w:rPr>
        <w:t> </w:t>
      </w:r>
      <w:r>
        <w:rPr/>
        <w:t>while</w:t>
      </w:r>
      <w:r>
        <w:rPr>
          <w:spacing w:val="45"/>
        </w:rPr>
        <w:t> </w:t>
      </w:r>
      <w:r>
        <w:rPr/>
        <w:t>an</w:t>
      </w:r>
      <w:r>
        <w:rPr>
          <w:spacing w:val="46"/>
        </w:rPr>
        <w:t> </w:t>
      </w:r>
      <w:r>
        <w:rPr/>
        <w:t>adult</w:t>
      </w:r>
      <w:r>
        <w:rPr>
          <w:spacing w:val="45"/>
        </w:rPr>
        <w:t> </w:t>
      </w:r>
      <w:r>
        <w:rPr/>
        <w:t>onlooker</w:t>
      </w:r>
      <w:r>
        <w:rPr>
          <w:spacing w:val="44"/>
        </w:rPr>
        <w:t> </w:t>
      </w:r>
      <w:r>
        <w:rPr/>
        <w:t>and</w:t>
      </w:r>
      <w:r>
        <w:rPr>
          <w:spacing w:val="44"/>
        </w:rPr>
        <w:t> </w:t>
      </w:r>
      <w:r>
        <w:rPr/>
        <w:t>the</w:t>
      </w:r>
      <w:r>
        <w:rPr>
          <w:spacing w:val="60"/>
          <w:w w:val="102"/>
        </w:rPr>
        <w:t> </w:t>
      </w:r>
      <w:r>
        <w:rPr/>
        <w:t>parent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/>
        <w:t>the</w:t>
      </w:r>
      <w:r>
        <w:rPr>
          <w:spacing w:val="36"/>
        </w:rPr>
        <w:t> </w:t>
      </w:r>
      <w:r>
        <w:rPr/>
        <w:t>attacker</w:t>
      </w:r>
      <w:r>
        <w:rPr>
          <w:spacing w:val="35"/>
        </w:rPr>
        <w:t> </w:t>
      </w:r>
      <w:r>
        <w:rPr/>
        <w:t>encouraged</w:t>
      </w:r>
      <w:r>
        <w:rPr>
          <w:spacing w:val="36"/>
        </w:rPr>
        <w:t> </w:t>
      </w:r>
      <w:r>
        <w:rPr/>
        <w:t>and</w:t>
      </w:r>
      <w:r>
        <w:rPr>
          <w:spacing w:val="36"/>
        </w:rPr>
        <w:t> </w:t>
      </w:r>
      <w:r>
        <w:rPr/>
        <w:t>filmed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attack.</w:t>
      </w:r>
      <w:r>
        <w:rPr>
          <w:spacing w:val="24"/>
        </w:rPr>
        <w:t> </w:t>
      </w:r>
      <w:r>
        <w:rPr/>
        <w:t>As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community</w:t>
      </w:r>
      <w:r>
        <w:rPr>
          <w:spacing w:val="36"/>
        </w:rPr>
        <w:t> </w:t>
      </w:r>
      <w:r>
        <w:rPr>
          <w:spacing w:val="1"/>
        </w:rPr>
        <w:t>we</w:t>
      </w:r>
      <w:r>
        <w:rPr>
          <w:spacing w:val="36"/>
        </w:rPr>
        <w:t> </w:t>
      </w:r>
      <w:r>
        <w:rPr>
          <w:spacing w:val="1"/>
        </w:rPr>
        <w:t>need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not</w:t>
      </w:r>
      <w:r>
        <w:rPr>
          <w:spacing w:val="36"/>
        </w:rPr>
        <w:t> </w:t>
      </w:r>
      <w:r>
        <w:rPr/>
        <w:t>only</w:t>
      </w:r>
      <w:r>
        <w:rPr>
          <w:spacing w:val="36"/>
        </w:rPr>
        <w:t> </w:t>
      </w:r>
      <w:r>
        <w:rPr/>
        <w:t>raise</w:t>
      </w:r>
      <w:r>
        <w:rPr>
          <w:spacing w:val="72"/>
          <w:w w:val="102"/>
        </w:rPr>
        <w:t> </w:t>
      </w:r>
      <w:r>
        <w:rPr/>
        <w:t>awareness</w:t>
      </w:r>
      <w:r>
        <w:rPr>
          <w:spacing w:val="37"/>
        </w:rPr>
        <w:t> </w:t>
      </w:r>
      <w:r>
        <w:rPr/>
        <w:t>about</w:t>
      </w:r>
      <w:r>
        <w:rPr>
          <w:spacing w:val="38"/>
        </w:rPr>
        <w:t> </w:t>
      </w:r>
      <w:r>
        <w:rPr/>
        <w:t>autism</w:t>
      </w:r>
      <w:r>
        <w:rPr>
          <w:spacing w:val="38"/>
        </w:rPr>
        <w:t> </w:t>
      </w:r>
      <w:r>
        <w:rPr/>
        <w:t>and</w:t>
      </w:r>
      <w:r>
        <w:rPr>
          <w:spacing w:val="37"/>
        </w:rPr>
        <w:t> </w:t>
      </w:r>
      <w:r>
        <w:rPr>
          <w:spacing w:val="1"/>
        </w:rPr>
        <w:t>how</w:t>
      </w:r>
      <w:r>
        <w:rPr>
          <w:spacing w:val="38"/>
        </w:rPr>
        <w:t> </w:t>
      </w:r>
      <w:r>
        <w:rPr/>
        <w:t>it</w:t>
      </w:r>
      <w:r>
        <w:rPr>
          <w:spacing w:val="38"/>
        </w:rPr>
        <w:t> </w:t>
      </w:r>
      <w:r>
        <w:rPr/>
        <w:t>impacts</w:t>
      </w:r>
      <w:r>
        <w:rPr>
          <w:spacing w:val="38"/>
        </w:rPr>
        <w:t> </w:t>
      </w:r>
      <w:r>
        <w:rPr/>
        <w:t>an</w:t>
      </w:r>
      <w:r>
        <w:rPr>
          <w:spacing w:val="38"/>
        </w:rPr>
        <w:t> </w:t>
      </w:r>
      <w:r>
        <w:rPr/>
        <w:t>individual,</w:t>
      </w:r>
      <w:r>
        <w:rPr>
          <w:spacing w:val="37"/>
        </w:rPr>
        <w:t> </w:t>
      </w:r>
      <w:r>
        <w:rPr/>
        <w:t>but</w:t>
      </w:r>
      <w:r>
        <w:rPr>
          <w:spacing w:val="38"/>
        </w:rPr>
        <w:t> </w:t>
      </w:r>
      <w:r>
        <w:rPr/>
        <w:t>also</w:t>
      </w:r>
      <w:r>
        <w:rPr>
          <w:spacing w:val="38"/>
        </w:rPr>
        <w:t> </w:t>
      </w:r>
      <w:r>
        <w:rPr/>
        <w:t>encourage</w:t>
      </w:r>
      <w:r>
        <w:rPr>
          <w:spacing w:val="38"/>
        </w:rPr>
        <w:t> </w:t>
      </w:r>
      <w:r>
        <w:rPr/>
        <w:t>acceptance</w:t>
      </w:r>
      <w:r>
        <w:rPr>
          <w:spacing w:val="37"/>
        </w:rPr>
        <w:t> </w:t>
      </w:r>
      <w:r>
        <w:rPr/>
        <w:t>by</w:t>
      </w:r>
      <w:r>
        <w:rPr>
          <w:spacing w:val="38"/>
        </w:rPr>
        <w:t> </w:t>
      </w:r>
      <w:r>
        <w:rPr/>
        <w:t>creating</w:t>
      </w:r>
      <w:r>
        <w:rPr>
          <w:spacing w:val="78"/>
          <w:w w:val="102"/>
        </w:rPr>
        <w:t> </w:t>
      </w:r>
      <w:r>
        <w:rPr/>
        <w:t>inclusive</w:t>
      </w:r>
      <w:r>
        <w:rPr>
          <w:spacing w:val="23"/>
        </w:rPr>
        <w:t> </w:t>
      </w:r>
      <w:r>
        <w:rPr/>
        <w:t>communities</w:t>
      </w:r>
      <w:r>
        <w:rPr>
          <w:spacing w:val="24"/>
        </w:rPr>
        <w:t> </w:t>
      </w:r>
      <w:r>
        <w:rPr/>
        <w:t>that</w:t>
      </w:r>
      <w:r>
        <w:rPr>
          <w:spacing w:val="23"/>
        </w:rPr>
        <w:t> </w:t>
      </w:r>
      <w:r>
        <w:rPr/>
        <w:t>value</w:t>
      </w:r>
      <w:r>
        <w:rPr>
          <w:spacing w:val="24"/>
        </w:rPr>
        <w:t> </w:t>
      </w:r>
      <w:r>
        <w:rPr/>
        <w:t>every</w:t>
      </w:r>
      <w:r>
        <w:rPr>
          <w:spacing w:val="23"/>
        </w:rPr>
        <w:t> </w:t>
      </w:r>
      <w:r>
        <w:rPr/>
        <w:t>person.</w:t>
      </w:r>
      <w:r>
        <w:rPr>
          <w:w w:val="102"/>
        </w:rPr>
        <w:t> </w:t>
      </w:r>
      <w:r>
        <w:rPr/>
      </w:r>
    </w:p>
    <w:p>
      <w:pPr>
        <w:pStyle w:val="BodyText"/>
        <w:spacing w:line="251" w:lineRule="exact" w:before="0"/>
        <w:ind w:right="0"/>
        <w:jc w:val="both"/>
      </w:pPr>
      <w:r>
        <w:rPr>
          <w:w w:val="102"/>
        </w:rPr>
        <w:t>  </w:t>
      </w:r>
      <w:r>
        <w:rPr/>
      </w:r>
    </w:p>
    <w:p>
      <w:pPr>
        <w:pStyle w:val="BodyText"/>
        <w:spacing w:line="251" w:lineRule="auto"/>
        <w:ind w:right="541"/>
        <w:jc w:val="both"/>
      </w:pPr>
      <w:r>
        <w:rPr/>
        <w:t>Although</w:t>
      </w:r>
      <w:r>
        <w:rPr>
          <w:spacing w:val="33"/>
        </w:rPr>
        <w:t> </w:t>
      </w:r>
      <w:r>
        <w:rPr/>
        <w:t>these</w:t>
      </w:r>
      <w:r>
        <w:rPr>
          <w:spacing w:val="34"/>
        </w:rPr>
        <w:t> </w:t>
      </w:r>
      <w:r>
        <w:rPr/>
        <w:t>horrendous</w:t>
      </w:r>
      <w:r>
        <w:rPr>
          <w:spacing w:val="34"/>
        </w:rPr>
        <w:t> </w:t>
      </w:r>
      <w:r>
        <w:rPr/>
        <w:t>acts</w:t>
      </w:r>
      <w:r>
        <w:rPr>
          <w:spacing w:val="33"/>
        </w:rPr>
        <w:t> </w:t>
      </w:r>
      <w:r>
        <w:rPr/>
        <w:t>cannot</w:t>
      </w:r>
      <w:r>
        <w:rPr>
          <w:spacing w:val="34"/>
        </w:rPr>
        <w:t> </w:t>
      </w:r>
      <w:r>
        <w:rPr/>
        <w:t>be</w:t>
      </w:r>
      <w:r>
        <w:rPr>
          <w:spacing w:val="34"/>
        </w:rPr>
        <w:t> </w:t>
      </w:r>
      <w:r>
        <w:rPr/>
        <w:t>undone,</w:t>
      </w:r>
      <w:r>
        <w:rPr>
          <w:spacing w:val="33"/>
        </w:rPr>
        <w:t> </w:t>
      </w:r>
      <w:r>
        <w:rPr/>
        <w:t>we</w:t>
      </w:r>
      <w:r>
        <w:rPr>
          <w:spacing w:val="34"/>
        </w:rPr>
        <w:t> </w:t>
      </w:r>
      <w:r>
        <w:rPr/>
        <w:t>ask</w:t>
      </w:r>
      <w:r>
        <w:rPr>
          <w:spacing w:val="34"/>
        </w:rPr>
        <w:t> </w:t>
      </w:r>
      <w:r>
        <w:rPr/>
        <w:t>for</w:t>
      </w:r>
      <w:r>
        <w:rPr>
          <w:spacing w:val="33"/>
        </w:rPr>
        <w:t> </w:t>
      </w:r>
      <w:r>
        <w:rPr>
          <w:spacing w:val="1"/>
        </w:rPr>
        <w:t>a</w:t>
      </w:r>
      <w:r>
        <w:rPr>
          <w:spacing w:val="34"/>
        </w:rPr>
        <w:t> </w:t>
      </w:r>
      <w:r>
        <w:rPr/>
        <w:t>thorough</w:t>
      </w:r>
      <w:r>
        <w:rPr>
          <w:spacing w:val="34"/>
        </w:rPr>
        <w:t> </w:t>
      </w:r>
      <w:r>
        <w:rPr/>
        <w:t>investigation</w:t>
      </w:r>
      <w:r>
        <w:rPr>
          <w:spacing w:val="33"/>
        </w:rPr>
        <w:t> </w:t>
      </w:r>
      <w:r>
        <w:rPr/>
        <w:t>that</w:t>
      </w:r>
      <w:r>
        <w:rPr>
          <w:spacing w:val="34"/>
        </w:rPr>
        <w:t> </w:t>
      </w:r>
      <w:r>
        <w:rPr/>
        <w:t>results</w:t>
      </w:r>
      <w:r>
        <w:rPr>
          <w:spacing w:val="34"/>
        </w:rPr>
        <w:t> </w:t>
      </w:r>
      <w:r>
        <w:rPr/>
        <w:t>in</w:t>
      </w:r>
      <w:r>
        <w:rPr>
          <w:spacing w:val="68"/>
          <w:w w:val="102"/>
        </w:rPr>
        <w:t> </w:t>
      </w:r>
      <w:r>
        <w:rPr/>
        <w:t>justice</w:t>
      </w:r>
      <w:r>
        <w:rPr>
          <w:spacing w:val="3"/>
        </w:rPr>
        <w:t> </w:t>
      </w:r>
      <w:r>
        <w:rPr/>
        <w:t>being</w:t>
      </w:r>
      <w:r>
        <w:rPr>
          <w:spacing w:val="4"/>
        </w:rPr>
        <w:t> </w:t>
      </w:r>
      <w:r>
        <w:rPr/>
        <w:t>served.</w:t>
      </w:r>
      <w:r>
        <w:rPr>
          <w:spacing w:val="4"/>
        </w:rPr>
        <w:t> </w:t>
      </w:r>
      <w:r>
        <w:rPr/>
        <w:t>Education </w:t>
      </w:r>
      <w:r>
        <w:rPr>
          <w:spacing w:val="4"/>
        </w:rPr>
        <w:t> </w:t>
      </w:r>
      <w:r>
        <w:rPr/>
        <w:t>is </w:t>
      </w:r>
      <w:r>
        <w:rPr>
          <w:spacing w:val="4"/>
        </w:rPr>
        <w:t> </w:t>
      </w:r>
      <w:r>
        <w:rPr>
          <w:spacing w:val="1"/>
        </w:rPr>
        <w:t>an</w:t>
      </w:r>
      <w:r>
        <w:rPr/>
        <w:t> </w:t>
      </w:r>
      <w:r>
        <w:rPr>
          <w:spacing w:val="3"/>
        </w:rPr>
        <w:t> </w:t>
      </w:r>
      <w:r>
        <w:rPr/>
        <w:t>incredibly </w:t>
      </w:r>
      <w:r>
        <w:rPr>
          <w:spacing w:val="4"/>
        </w:rPr>
        <w:t> </w:t>
      </w:r>
      <w:r>
        <w:rPr/>
        <w:t>important </w:t>
      </w:r>
      <w:r>
        <w:rPr>
          <w:spacing w:val="4"/>
        </w:rPr>
        <w:t> </w:t>
      </w:r>
      <w:r>
        <w:rPr/>
        <w:t>component </w:t>
      </w:r>
      <w:r>
        <w:rPr>
          <w:spacing w:val="4"/>
        </w:rPr>
        <w:t> </w:t>
      </w:r>
      <w:r>
        <w:rPr/>
        <w:t>in </w:t>
      </w:r>
      <w:r>
        <w:rPr>
          <w:spacing w:val="4"/>
        </w:rPr>
        <w:t> </w:t>
      </w:r>
      <w:r>
        <w:rPr/>
        <w:t>creating </w:t>
      </w:r>
      <w:r>
        <w:rPr>
          <w:spacing w:val="4"/>
        </w:rPr>
        <w:t> </w:t>
      </w:r>
      <w:r>
        <w:rPr>
          <w:spacing w:val="1"/>
        </w:rPr>
        <w:t>a</w:t>
      </w:r>
      <w:r>
        <w:rPr/>
        <w:t> </w:t>
      </w:r>
      <w:r>
        <w:rPr>
          <w:spacing w:val="3"/>
        </w:rPr>
        <w:t> </w:t>
      </w:r>
      <w:r>
        <w:rPr/>
        <w:t>sustainable</w:t>
      </w:r>
      <w:r>
        <w:rPr>
          <w:spacing w:val="58"/>
          <w:w w:val="102"/>
        </w:rPr>
        <w:t> </w:t>
      </w:r>
      <w:r>
        <w:rPr/>
        <w:t>community</w:t>
      </w:r>
      <w:r>
        <w:rPr>
          <w:spacing w:val="12"/>
        </w:rPr>
        <w:t> </w:t>
      </w:r>
      <w:r>
        <w:rPr/>
        <w:t>culture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respect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inclusion.</w:t>
      </w:r>
      <w:r>
        <w:rPr>
          <w:spacing w:val="13"/>
        </w:rPr>
        <w:t> </w:t>
      </w:r>
      <w:r>
        <w:rPr/>
        <w:t>Our</w:t>
      </w:r>
      <w:r>
        <w:rPr>
          <w:spacing w:val="12"/>
        </w:rPr>
        <w:t> </w:t>
      </w:r>
      <w:r>
        <w:rPr/>
        <w:t>organizations</w:t>
      </w:r>
      <w:r>
        <w:rPr>
          <w:spacing w:val="12"/>
        </w:rPr>
        <w:t> </w:t>
      </w:r>
      <w:r>
        <w:rPr/>
        <w:t>work </w:t>
      </w:r>
      <w:r>
        <w:rPr>
          <w:spacing w:val="13"/>
        </w:rPr>
        <w:t> </w:t>
      </w:r>
      <w:r>
        <w:rPr/>
        <w:t>tirelessly </w:t>
      </w:r>
      <w:r>
        <w:rPr>
          <w:spacing w:val="12"/>
        </w:rPr>
        <w:t> </w:t>
      </w:r>
      <w:r>
        <w:rPr/>
        <w:t>in </w:t>
      </w:r>
      <w:r>
        <w:rPr>
          <w:spacing w:val="13"/>
        </w:rPr>
        <w:t> </w:t>
      </w:r>
      <w:r>
        <w:rPr/>
        <w:t>Northeast </w:t>
      </w:r>
      <w:r>
        <w:rPr>
          <w:spacing w:val="12"/>
        </w:rPr>
        <w:t> </w:t>
      </w:r>
      <w:r>
        <w:rPr/>
        <w:t>Ohio </w:t>
      </w:r>
      <w:r>
        <w:rPr>
          <w:spacing w:val="12"/>
        </w:rPr>
        <w:t> </w:t>
      </w:r>
      <w:r>
        <w:rPr/>
        <w:t>to</w:t>
      </w:r>
      <w:r>
        <w:rPr>
          <w:spacing w:val="60"/>
          <w:w w:val="102"/>
        </w:rPr>
        <w:t> </w:t>
      </w:r>
      <w:r>
        <w:rPr/>
        <w:t>address</w:t>
      </w:r>
      <w:r>
        <w:rPr>
          <w:spacing w:val="1"/>
        </w:rPr>
        <w:t> </w:t>
      </w:r>
      <w:r>
        <w:rPr/>
        <w:t>issues</w:t>
      </w:r>
      <w:r>
        <w:rPr>
          <w:spacing w:val="2"/>
        </w:rPr>
        <w:t> </w:t>
      </w:r>
      <w:r>
        <w:rPr/>
        <w:t>such</w:t>
      </w:r>
      <w:r>
        <w:rPr>
          <w:spacing w:val="2"/>
        </w:rPr>
        <w:t> </w:t>
      </w:r>
      <w:r>
        <w:rPr/>
        <w:t>as</w:t>
      </w:r>
      <w:r>
        <w:rPr>
          <w:spacing w:val="2"/>
        </w:rPr>
        <w:t> </w:t>
      </w:r>
      <w:r>
        <w:rPr/>
        <w:t>this.</w:t>
      </w:r>
      <w:r>
        <w:rPr>
          <w:spacing w:val="4"/>
        </w:rPr>
        <w:t> </w:t>
      </w:r>
      <w:r>
        <w:rPr>
          <w:spacing w:val="1"/>
        </w:rPr>
        <w:t>We</w:t>
      </w:r>
      <w:r>
        <w:rPr>
          <w:spacing w:val="2"/>
        </w:rPr>
        <w:t> </w:t>
      </w:r>
      <w:r>
        <w:rPr/>
        <w:t>offer</w:t>
      </w:r>
      <w:r>
        <w:rPr>
          <w:spacing w:val="2"/>
        </w:rPr>
        <w:t> </w:t>
      </w:r>
      <w:r>
        <w:rPr/>
        <w:t>our</w:t>
      </w:r>
      <w:r>
        <w:rPr>
          <w:spacing w:val="2"/>
        </w:rPr>
        <w:t> </w:t>
      </w:r>
      <w:r>
        <w:rPr/>
        <w:t>support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experience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anyone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1"/>
        </w:rPr>
        <w:t>need</w:t>
      </w:r>
      <w:r>
        <w:rPr>
          <w:spacing w:val="3"/>
        </w:rPr>
        <w:t> </w:t>
      </w:r>
      <w:r>
        <w:rPr/>
        <w:t>following </w:t>
      </w:r>
      <w:r>
        <w:rPr>
          <w:spacing w:val="2"/>
        </w:rPr>
        <w:t> </w:t>
      </w:r>
      <w:r>
        <w:rPr/>
        <w:t>this</w:t>
      </w:r>
      <w:r>
        <w:rPr>
          <w:spacing w:val="64"/>
          <w:w w:val="102"/>
        </w:rPr>
        <w:t> </w:t>
      </w:r>
      <w:r>
        <w:rPr/>
        <w:t>unfortunate </w:t>
      </w:r>
      <w:r>
        <w:rPr>
          <w:spacing w:val="2"/>
        </w:rPr>
        <w:t> </w:t>
      </w:r>
      <w:r>
        <w:rPr/>
        <w:t>event.</w:t>
      </w:r>
      <w:r>
        <w:rPr>
          <w:w w:val="102"/>
        </w:rPr>
        <w:t> </w:t>
      </w:r>
      <w:r>
        <w:rPr/>
      </w:r>
    </w:p>
    <w:p>
      <w:pPr>
        <w:pStyle w:val="BodyText"/>
        <w:spacing w:line="240" w:lineRule="auto" w:before="0"/>
        <w:ind w:right="0"/>
        <w:jc w:val="both"/>
      </w:pPr>
      <w:r>
        <w:rPr>
          <w:w w:val="102"/>
        </w:rPr>
        <w:t> 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w w:val="102"/>
        </w:rPr>
        <w:t> </w:t>
      </w:r>
      <w:r>
        <w:rPr/>
      </w:r>
    </w:p>
    <w:p>
      <w:pPr>
        <w:pStyle w:val="Heading1"/>
        <w:spacing w:line="240" w:lineRule="auto" w:before="12"/>
        <w:ind w:right="0"/>
        <w:jc w:val="both"/>
        <w:rPr>
          <w:b w:val="0"/>
          <w:bCs w:val="0"/>
        </w:rPr>
      </w:pPr>
      <w:r>
        <w:rPr>
          <w:w w:val="102"/>
        </w:rPr>
        <w:t> </w:t>
      </w:r>
      <w:r>
        <w:rPr>
          <w:b w:val="0"/>
        </w:rPr>
      </w:r>
    </w:p>
    <w:p>
      <w:pPr>
        <w:spacing w:after="0" w:line="240" w:lineRule="auto"/>
        <w:jc w:val="both"/>
        <w:sectPr>
          <w:type w:val="continuous"/>
          <w:pgSz w:w="12240" w:h="15840"/>
          <w:pgMar w:top="1280" w:bottom="280" w:left="1340" w:right="840"/>
        </w:sectPr>
      </w:pPr>
    </w:p>
    <w:p>
      <w:pPr>
        <w:spacing w:before="51"/>
        <w:ind w:left="104" w:right="0" w:firstLine="0"/>
        <w:jc w:val="both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b/>
          <w:sz w:val="21"/>
        </w:rPr>
        <w:t>About</w:t>
      </w:r>
      <w:r>
        <w:rPr>
          <w:rFonts w:ascii="Calibri"/>
          <w:b/>
          <w:spacing w:val="32"/>
          <w:sz w:val="21"/>
        </w:rPr>
        <w:t> </w:t>
      </w:r>
      <w:r>
        <w:rPr>
          <w:rFonts w:ascii="Calibri"/>
          <w:b/>
          <w:sz w:val="21"/>
        </w:rPr>
        <w:t>Milestones</w:t>
      </w:r>
      <w:r>
        <w:rPr>
          <w:rFonts w:ascii="Calibri"/>
          <w:b/>
          <w:spacing w:val="33"/>
          <w:sz w:val="21"/>
        </w:rPr>
        <w:t> </w:t>
      </w:r>
      <w:r>
        <w:rPr>
          <w:rFonts w:ascii="Calibri"/>
          <w:b/>
          <w:sz w:val="21"/>
        </w:rPr>
        <w:t>Autism</w:t>
      </w:r>
      <w:r>
        <w:rPr>
          <w:rFonts w:ascii="Calibri"/>
          <w:b/>
          <w:spacing w:val="36"/>
          <w:sz w:val="21"/>
        </w:rPr>
        <w:t> </w:t>
      </w:r>
      <w:r>
        <w:rPr>
          <w:rFonts w:ascii="Calibri"/>
          <w:b/>
          <w:sz w:val="21"/>
        </w:rPr>
        <w:t>Resources</w:t>
      </w:r>
      <w:r>
        <w:rPr>
          <w:rFonts w:ascii="Calibri"/>
          <w:sz w:val="21"/>
        </w:rPr>
      </w:r>
    </w:p>
    <w:p>
      <w:pPr>
        <w:pStyle w:val="BodyText"/>
        <w:spacing w:line="251" w:lineRule="auto"/>
        <w:ind w:right="112"/>
        <w:jc w:val="both"/>
      </w:pPr>
      <w:r>
        <w:rPr/>
        <w:t>Founded</w:t>
      </w:r>
      <w:r>
        <w:rPr>
          <w:spacing w:val="39"/>
        </w:rPr>
        <w:t> </w:t>
      </w:r>
      <w:r>
        <w:rPr/>
        <w:t>in</w:t>
      </w:r>
      <w:r>
        <w:rPr>
          <w:spacing w:val="39"/>
        </w:rPr>
        <w:t> </w:t>
      </w:r>
      <w:r>
        <w:rPr/>
        <w:t>2003,</w:t>
      </w:r>
      <w:r>
        <w:rPr>
          <w:spacing w:val="37"/>
        </w:rPr>
        <w:t> </w:t>
      </w:r>
      <w:r>
        <w:rPr/>
        <w:t>Milestones</w:t>
      </w:r>
      <w:r>
        <w:rPr>
          <w:spacing w:val="38"/>
        </w:rPr>
        <w:t> </w:t>
      </w:r>
      <w:r>
        <w:rPr/>
        <w:t>Autism</w:t>
      </w:r>
      <w:r>
        <w:rPr>
          <w:spacing w:val="40"/>
        </w:rPr>
        <w:t> </w:t>
      </w:r>
      <w:r>
        <w:rPr/>
        <w:t>Resources,</w:t>
      </w:r>
      <w:r>
        <w:rPr>
          <w:spacing w:val="38"/>
        </w:rPr>
        <w:t> </w:t>
      </w:r>
      <w:r>
        <w:rPr/>
        <w:t>improves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/>
        <w:t>lives</w:t>
      </w:r>
      <w:r>
        <w:rPr>
          <w:spacing w:val="38"/>
        </w:rPr>
        <w:t> </w:t>
      </w:r>
      <w:r>
        <w:rPr/>
        <w:t>of</w:t>
      </w:r>
      <w:r>
        <w:rPr>
          <w:spacing w:val="37"/>
        </w:rPr>
        <w:t> </w:t>
      </w:r>
      <w:r>
        <w:rPr/>
        <w:t>individuals</w:t>
      </w:r>
      <w:r>
        <w:rPr>
          <w:spacing w:val="38"/>
        </w:rPr>
        <w:t> </w:t>
      </w:r>
      <w:r>
        <w:rPr/>
        <w:t>on</w:t>
      </w:r>
      <w:r>
        <w:rPr>
          <w:spacing w:val="39"/>
        </w:rPr>
        <w:t> </w:t>
      </w:r>
      <w:r>
        <w:rPr/>
        <w:t>the</w:t>
      </w:r>
      <w:r>
        <w:rPr>
          <w:spacing w:val="38"/>
        </w:rPr>
        <w:t> </w:t>
      </w:r>
      <w:r>
        <w:rPr/>
        <w:t>autism</w:t>
      </w:r>
      <w:r>
        <w:rPr>
          <w:spacing w:val="72"/>
          <w:w w:val="102"/>
        </w:rPr>
        <w:t> </w:t>
      </w:r>
      <w:r>
        <w:rPr/>
        <w:t>spectrum,</w:t>
      </w:r>
      <w:r>
        <w:rPr>
          <w:spacing w:val="46"/>
        </w:rPr>
        <w:t> </w:t>
      </w:r>
      <w:r>
        <w:rPr/>
        <w:t>by  educating,</w:t>
      </w:r>
      <w:r>
        <w:rPr>
          <w:spacing w:val="46"/>
        </w:rPr>
        <w:t> </w:t>
      </w:r>
      <w:r>
        <w:rPr/>
        <w:t>coaching  and  connecting  the  autism community  with  evidence</w:t>
      </w:r>
      <w:r>
        <w:rPr>
          <w:spacing w:val="5"/>
        </w:rPr>
        <w:t>-­‐</w:t>
      </w:r>
      <w:r>
        <w:rPr/>
        <w:t>based</w:t>
      </w:r>
      <w:r>
        <w:rPr>
          <w:spacing w:val="40"/>
          <w:w w:val="102"/>
        </w:rPr>
        <w:t> </w:t>
      </w:r>
      <w:r>
        <w:rPr/>
        <w:t>information.</w:t>
      </w:r>
      <w:r>
        <w:rPr>
          <w:spacing w:val="7"/>
        </w:rPr>
        <w:t> </w:t>
      </w:r>
      <w:r>
        <w:rPr/>
        <w:t>We</w:t>
      </w:r>
      <w:r>
        <w:rPr>
          <w:spacing w:val="8"/>
        </w:rPr>
        <w:t> </w:t>
      </w:r>
      <w:r>
        <w:rPr/>
        <w:t>envision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community</w:t>
      </w:r>
      <w:r>
        <w:rPr>
          <w:spacing w:val="8"/>
        </w:rPr>
        <w:t> </w:t>
      </w:r>
      <w:r>
        <w:rPr/>
        <w:t>in</w:t>
      </w:r>
      <w:r>
        <w:rPr>
          <w:spacing w:val="9"/>
        </w:rPr>
        <w:t> </w:t>
      </w:r>
      <w:r>
        <w:rPr/>
        <w:t>which</w:t>
      </w:r>
      <w:r>
        <w:rPr>
          <w:spacing w:val="8"/>
        </w:rPr>
        <w:t> </w:t>
      </w:r>
      <w:r>
        <w:rPr/>
        <w:t>individuals</w:t>
      </w:r>
      <w:r>
        <w:rPr>
          <w:spacing w:val="8"/>
        </w:rPr>
        <w:t> </w:t>
      </w:r>
      <w:r>
        <w:rPr/>
        <w:t>on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autism</w:t>
      </w:r>
      <w:r>
        <w:rPr>
          <w:spacing w:val="10"/>
        </w:rPr>
        <w:t> </w:t>
      </w:r>
      <w:r>
        <w:rPr/>
        <w:t>spectrum</w:t>
      </w:r>
      <w:r>
        <w:rPr>
          <w:spacing w:val="9"/>
        </w:rPr>
        <w:t> </w:t>
      </w:r>
      <w:r>
        <w:rPr/>
        <w:t>reach</w:t>
      </w:r>
      <w:r>
        <w:rPr>
          <w:spacing w:val="8"/>
        </w:rPr>
        <w:t> </w:t>
      </w:r>
      <w:r>
        <w:rPr/>
        <w:t>their </w:t>
      </w:r>
      <w:r>
        <w:rPr>
          <w:spacing w:val="9"/>
        </w:rPr>
        <w:t> </w:t>
      </w:r>
      <w:r>
        <w:rPr/>
        <w:t>full</w:t>
      </w:r>
      <w:r>
        <w:rPr>
          <w:spacing w:val="58"/>
          <w:w w:val="103"/>
        </w:rPr>
        <w:t> </w:t>
      </w:r>
      <w:r>
        <w:rPr/>
        <w:t>potential</w:t>
      </w:r>
      <w:r>
        <w:rPr>
          <w:spacing w:val="13"/>
        </w:rPr>
        <w:t> </w:t>
      </w:r>
      <w:r>
        <w:rPr/>
        <w:t>as</w:t>
      </w:r>
      <w:r>
        <w:rPr>
          <w:spacing w:val="14"/>
        </w:rPr>
        <w:t> </w:t>
      </w:r>
      <w:r>
        <w:rPr/>
        <w:t>contributing</w:t>
      </w:r>
      <w:r>
        <w:rPr>
          <w:spacing w:val="15"/>
        </w:rPr>
        <w:t> </w:t>
      </w:r>
      <w:r>
        <w:rPr/>
        <w:t>members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society,</w:t>
      </w:r>
      <w:r>
        <w:rPr>
          <w:spacing w:val="14"/>
        </w:rPr>
        <w:t> </w:t>
      </w:r>
      <w:r>
        <w:rPr/>
        <w:t>recognized</w:t>
      </w:r>
      <w:r>
        <w:rPr>
          <w:spacing w:val="15"/>
        </w:rPr>
        <w:t> </w:t>
      </w:r>
      <w:r>
        <w:rPr/>
        <w:t>for</w:t>
      </w:r>
      <w:r>
        <w:rPr>
          <w:spacing w:val="14"/>
        </w:rPr>
        <w:t> </w:t>
      </w:r>
      <w:r>
        <w:rPr/>
        <w:t>their</w:t>
      </w:r>
      <w:r>
        <w:rPr>
          <w:spacing w:val="13"/>
        </w:rPr>
        <w:t> </w:t>
      </w:r>
      <w:r>
        <w:rPr/>
        <w:t>strengths</w:t>
      </w:r>
      <w:r>
        <w:rPr>
          <w:spacing w:val="14"/>
        </w:rPr>
        <w:t> </w:t>
      </w:r>
      <w:r>
        <w:rPr/>
        <w:t>and</w:t>
      </w:r>
      <w:r>
        <w:rPr>
          <w:spacing w:val="15"/>
        </w:rPr>
        <w:t> </w:t>
      </w:r>
      <w:r>
        <w:rPr/>
        <w:t>supported</w:t>
      </w:r>
      <w:r>
        <w:rPr>
          <w:spacing w:val="15"/>
        </w:rPr>
        <w:t> </w:t>
      </w:r>
      <w:r>
        <w:rPr/>
        <w:t>in</w:t>
      </w:r>
      <w:r>
        <w:rPr>
          <w:spacing w:val="15"/>
        </w:rPr>
        <w:t> </w:t>
      </w:r>
      <w:r>
        <w:rPr/>
        <w:t>their</w:t>
      </w:r>
      <w:r>
        <w:rPr>
          <w:spacing w:val="54"/>
          <w:w w:val="102"/>
        </w:rPr>
        <w:t> </w:t>
      </w:r>
      <w:r>
        <w:rPr/>
        <w:t>challenges.</w:t>
      </w:r>
      <w:r>
        <w:rPr>
          <w:spacing w:val="26"/>
        </w:rPr>
        <w:t> </w:t>
      </w:r>
      <w:r>
        <w:rPr/>
        <w:t>Milestones</w:t>
      </w:r>
      <w:r>
        <w:rPr>
          <w:spacing w:val="27"/>
        </w:rPr>
        <w:t> </w:t>
      </w:r>
      <w:r>
        <w:rPr/>
        <w:t>serves</w:t>
      </w:r>
      <w:r>
        <w:rPr>
          <w:spacing w:val="27"/>
        </w:rPr>
        <w:t> </w:t>
      </w:r>
      <w:r>
        <w:rPr/>
        <w:t>over</w:t>
      </w:r>
      <w:r>
        <w:rPr>
          <w:spacing w:val="26"/>
        </w:rPr>
        <w:t> </w:t>
      </w:r>
      <w:r>
        <w:rPr/>
        <w:t>3,000</w:t>
      </w:r>
      <w:r>
        <w:rPr>
          <w:spacing w:val="28"/>
        </w:rPr>
        <w:t> </w:t>
      </w:r>
      <w:r>
        <w:rPr/>
        <w:t>parents,</w:t>
      </w:r>
      <w:r>
        <w:rPr>
          <w:spacing w:val="26"/>
        </w:rPr>
        <w:t> </w:t>
      </w:r>
      <w:r>
        <w:rPr/>
        <w:t>professionals,</w:t>
      </w:r>
      <w:r>
        <w:rPr>
          <w:spacing w:val="26"/>
        </w:rPr>
        <w:t> </w:t>
      </w:r>
      <w:r>
        <w:rPr/>
        <w:t>and</w:t>
      </w:r>
      <w:r>
        <w:rPr>
          <w:spacing w:val="27"/>
        </w:rPr>
        <w:t> </w:t>
      </w:r>
      <w:r>
        <w:rPr/>
        <w:t>individuals</w:t>
      </w:r>
      <w:r>
        <w:rPr>
          <w:spacing w:val="28"/>
        </w:rPr>
        <w:t> </w:t>
      </w:r>
      <w:r>
        <w:rPr/>
        <w:t>of</w:t>
      </w:r>
      <w:r>
        <w:rPr>
          <w:spacing w:val="26"/>
        </w:rPr>
        <w:t> </w:t>
      </w:r>
      <w:r>
        <w:rPr/>
        <w:t>all</w:t>
      </w:r>
      <w:r>
        <w:rPr>
          <w:spacing w:val="26"/>
        </w:rPr>
        <w:t> </w:t>
      </w:r>
      <w:r>
        <w:rPr/>
        <w:t>ages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/>
        <w:t>abilities,</w:t>
      </w:r>
      <w:r>
        <w:rPr>
          <w:spacing w:val="76"/>
          <w:w w:val="102"/>
        </w:rPr>
        <w:t> </w:t>
      </w:r>
      <w:r>
        <w:rPr/>
        <w:t>through</w:t>
      </w:r>
      <w:r>
        <w:rPr>
          <w:spacing w:val="30"/>
        </w:rPr>
        <w:t> </w:t>
      </w:r>
      <w:r>
        <w:rPr/>
        <w:t>an</w:t>
      </w:r>
      <w:r>
        <w:rPr>
          <w:spacing w:val="30"/>
        </w:rPr>
        <w:t> </w:t>
      </w:r>
      <w:r>
        <w:rPr/>
        <w:t>annual</w:t>
      </w:r>
      <w:r>
        <w:rPr>
          <w:spacing w:val="29"/>
        </w:rPr>
        <w:t> </w:t>
      </w:r>
      <w:r>
        <w:rPr/>
        <w:t>conference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coaching</w:t>
      </w:r>
      <w:r>
        <w:rPr>
          <w:spacing w:val="30"/>
        </w:rPr>
        <w:t> </w:t>
      </w:r>
      <w:r>
        <w:rPr/>
        <w:t>services.</w:t>
      </w:r>
      <w:r>
        <w:rPr>
          <w:spacing w:val="29"/>
        </w:rPr>
        <w:t> </w:t>
      </w:r>
      <w:r>
        <w:rPr/>
        <w:t>The</w:t>
      </w:r>
      <w:r>
        <w:rPr>
          <w:spacing w:val="30"/>
        </w:rPr>
        <w:t> </w:t>
      </w:r>
      <w:r>
        <w:rPr/>
        <w:t>website</w:t>
      </w:r>
      <w:r>
        <w:rPr>
          <w:spacing w:val="30"/>
        </w:rPr>
        <w:t> </w:t>
      </w:r>
      <w:r>
        <w:rPr/>
        <w:t>milestones.org </w:t>
      </w:r>
      <w:r>
        <w:rPr>
          <w:spacing w:val="30"/>
        </w:rPr>
        <w:t> </w:t>
      </w:r>
      <w:r>
        <w:rPr/>
        <w:t>connects </w:t>
      </w:r>
      <w:r>
        <w:rPr>
          <w:spacing w:val="30"/>
        </w:rPr>
        <w:t> </w:t>
      </w:r>
      <w:r>
        <w:rPr/>
        <w:t>55,000</w:t>
      </w:r>
      <w:r>
        <w:rPr>
          <w:spacing w:val="48"/>
          <w:w w:val="102"/>
        </w:rPr>
        <w:t> </w:t>
      </w:r>
      <w:r>
        <w:rPr/>
        <w:t>unique</w:t>
      </w:r>
      <w:r>
        <w:rPr>
          <w:spacing w:val="22"/>
        </w:rPr>
        <w:t> </w:t>
      </w:r>
      <w:r>
        <w:rPr/>
        <w:t>visitors</w:t>
      </w:r>
      <w:r>
        <w:rPr>
          <w:spacing w:val="21"/>
        </w:rPr>
        <w:t> </w:t>
      </w:r>
      <w:r>
        <w:rPr/>
        <w:t>to</w:t>
      </w:r>
      <w:r>
        <w:rPr>
          <w:spacing w:val="22"/>
        </w:rPr>
        <w:t> </w:t>
      </w:r>
      <w:r>
        <w:rPr/>
        <w:t>more</w:t>
      </w:r>
      <w:r>
        <w:rPr>
          <w:spacing w:val="23"/>
        </w:rPr>
        <w:t> </w:t>
      </w:r>
      <w:r>
        <w:rPr/>
        <w:t>than</w:t>
      </w:r>
      <w:r>
        <w:rPr>
          <w:spacing w:val="22"/>
        </w:rPr>
        <w:t> </w:t>
      </w:r>
      <w:r>
        <w:rPr/>
        <w:t>1,000</w:t>
      </w:r>
      <w:r>
        <w:rPr>
          <w:spacing w:val="22"/>
        </w:rPr>
        <w:t> </w:t>
      </w:r>
      <w:r>
        <w:rPr/>
        <w:t>autism</w:t>
      </w:r>
      <w:r>
        <w:rPr>
          <w:spacing w:val="24"/>
        </w:rPr>
        <w:t> </w:t>
      </w:r>
      <w:r>
        <w:rPr/>
        <w:t>resources.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About</w:t>
      </w:r>
      <w:r>
        <w:rPr>
          <w:spacing w:val="21"/>
        </w:rPr>
        <w:t> </w:t>
      </w:r>
      <w:r>
        <w:rPr/>
        <w:t>The</w:t>
      </w:r>
      <w:r>
        <w:rPr>
          <w:spacing w:val="23"/>
        </w:rPr>
        <w:t> </w:t>
      </w:r>
      <w:r>
        <w:rPr/>
        <w:t>Diversity</w:t>
      </w:r>
      <w:r>
        <w:rPr>
          <w:spacing w:val="23"/>
        </w:rPr>
        <w:t> </w:t>
      </w:r>
      <w:r>
        <w:rPr/>
        <w:t>Center</w:t>
      </w:r>
      <w:r>
        <w:rPr>
          <w:spacing w:val="21"/>
        </w:rPr>
        <w:t> </w:t>
      </w:r>
      <w:r>
        <w:rPr/>
        <w:t>of</w:t>
      </w:r>
      <w:r>
        <w:rPr>
          <w:spacing w:val="22"/>
        </w:rPr>
        <w:t> </w:t>
      </w:r>
      <w:r>
        <w:rPr/>
        <w:t>Northeast</w:t>
      </w:r>
      <w:r>
        <w:rPr>
          <w:spacing w:val="21"/>
        </w:rPr>
        <w:t> </w:t>
      </w:r>
      <w:r>
        <w:rPr/>
        <w:t>Ohio</w:t>
      </w:r>
      <w:r>
        <w:rPr>
          <w:b w:val="0"/>
        </w:rPr>
      </w:r>
    </w:p>
    <w:p>
      <w:pPr>
        <w:pStyle w:val="BodyText"/>
        <w:spacing w:line="251" w:lineRule="auto" w:before="7"/>
        <w:ind w:right="113"/>
        <w:jc w:val="both"/>
      </w:pPr>
      <w:r>
        <w:rPr/>
        <w:t>Founded</w:t>
      </w:r>
      <w:r>
        <w:rPr>
          <w:spacing w:val="35"/>
        </w:rPr>
        <w:t> </w:t>
      </w:r>
      <w:r>
        <w:rPr/>
        <w:t>in</w:t>
      </w:r>
      <w:r>
        <w:rPr>
          <w:spacing w:val="35"/>
        </w:rPr>
        <w:t> </w:t>
      </w:r>
      <w:r>
        <w:rPr/>
        <w:t>1927</w:t>
      </w:r>
      <w:r>
        <w:rPr>
          <w:spacing w:val="35"/>
        </w:rPr>
        <w:t> </w:t>
      </w:r>
      <w:r>
        <w:rPr/>
        <w:t>as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National</w:t>
      </w:r>
      <w:r>
        <w:rPr>
          <w:spacing w:val="33"/>
        </w:rPr>
        <w:t> </w:t>
      </w:r>
      <w:r>
        <w:rPr/>
        <w:t>Conference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/>
        <w:t>Christians</w:t>
      </w:r>
      <w:r>
        <w:rPr>
          <w:spacing w:val="35"/>
        </w:rPr>
        <w:t> </w:t>
      </w:r>
      <w:r>
        <w:rPr/>
        <w:t>and</w:t>
      </w:r>
      <w:r>
        <w:rPr>
          <w:spacing w:val="35"/>
        </w:rPr>
        <w:t> </w:t>
      </w:r>
      <w:r>
        <w:rPr/>
        <w:t>Jews,</w:t>
      </w:r>
      <w:r>
        <w:rPr>
          <w:spacing w:val="33"/>
        </w:rPr>
        <w:t> </w:t>
      </w:r>
      <w:r>
        <w:rPr/>
        <w:t>The</w:t>
      </w:r>
      <w:r>
        <w:rPr>
          <w:spacing w:val="35"/>
        </w:rPr>
        <w:t> </w:t>
      </w:r>
      <w:r>
        <w:rPr/>
        <w:t>Diversity</w:t>
      </w:r>
      <w:r>
        <w:rPr>
          <w:spacing w:val="36"/>
        </w:rPr>
        <w:t> </w:t>
      </w:r>
      <w:r>
        <w:rPr/>
        <w:t>Center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Northeast</w:t>
      </w:r>
      <w:r>
        <w:rPr>
          <w:spacing w:val="62"/>
          <w:w w:val="102"/>
        </w:rPr>
        <w:t> </w:t>
      </w:r>
      <w:r>
        <w:rPr/>
        <w:t>Ohio</w:t>
      </w:r>
      <w:r>
        <w:rPr>
          <w:spacing w:val="19"/>
        </w:rPr>
        <w:t> </w:t>
      </w:r>
      <w:r>
        <w:rPr/>
        <w:t>works</w:t>
      </w:r>
      <w:r>
        <w:rPr>
          <w:spacing w:val="19"/>
        </w:rPr>
        <w:t> </w:t>
      </w:r>
      <w:r>
        <w:rPr/>
        <w:t>to</w:t>
      </w:r>
      <w:r>
        <w:rPr>
          <w:spacing w:val="20"/>
        </w:rPr>
        <w:t> </w:t>
      </w:r>
      <w:r>
        <w:rPr/>
        <w:t>eliminate</w:t>
      </w:r>
      <w:r>
        <w:rPr>
          <w:spacing w:val="20"/>
        </w:rPr>
        <w:t> </w:t>
      </w:r>
      <w:r>
        <w:rPr/>
        <w:t>bias,</w:t>
      </w:r>
      <w:r>
        <w:rPr>
          <w:spacing w:val="18"/>
        </w:rPr>
        <w:t> </w:t>
      </w:r>
      <w:r>
        <w:rPr/>
        <w:t>bigotry,</w:t>
      </w:r>
      <w:r>
        <w:rPr>
          <w:spacing w:val="19"/>
        </w:rPr>
        <w:t> </w:t>
      </w:r>
      <w:r>
        <w:rPr/>
        <w:t>and</w:t>
      </w:r>
      <w:r>
        <w:rPr>
          <w:spacing w:val="20"/>
        </w:rPr>
        <w:t> </w:t>
      </w:r>
      <w:r>
        <w:rPr/>
        <w:t>racism</w:t>
      </w:r>
      <w:r>
        <w:rPr>
          <w:spacing w:val="21"/>
        </w:rPr>
        <w:t> </w:t>
      </w:r>
      <w:r>
        <w:rPr/>
        <w:t>through</w:t>
      </w:r>
      <w:r>
        <w:rPr>
          <w:spacing w:val="20"/>
        </w:rPr>
        <w:t> </w:t>
      </w:r>
      <w:r>
        <w:rPr/>
        <w:t>education</w:t>
      </w:r>
      <w:r>
        <w:rPr>
          <w:spacing w:val="19"/>
        </w:rPr>
        <w:t> </w:t>
      </w:r>
      <w:r>
        <w:rPr/>
        <w:t>and</w:t>
      </w:r>
      <w:r>
        <w:rPr>
          <w:spacing w:val="20"/>
        </w:rPr>
        <w:t> </w:t>
      </w:r>
      <w:r>
        <w:rPr/>
        <w:t>advocacy.</w:t>
      </w:r>
      <w:r>
        <w:rPr>
          <w:spacing w:val="36"/>
        </w:rPr>
        <w:t> </w:t>
      </w:r>
      <w:r>
        <w:rPr/>
        <w:t>The</w:t>
      </w:r>
      <w:r>
        <w:rPr>
          <w:spacing w:val="20"/>
        </w:rPr>
        <w:t> </w:t>
      </w:r>
      <w:r>
        <w:rPr/>
        <w:t>Diversity</w:t>
      </w:r>
      <w:r>
        <w:rPr>
          <w:spacing w:val="20"/>
        </w:rPr>
        <w:t> </w:t>
      </w:r>
      <w:r>
        <w:rPr/>
        <w:t>Center</w:t>
      </w:r>
      <w:r>
        <w:rPr>
          <w:spacing w:val="60"/>
          <w:w w:val="102"/>
        </w:rPr>
        <w:t> </w:t>
      </w:r>
      <w:r>
        <w:rPr/>
        <w:t>empowers</w:t>
      </w:r>
      <w:r>
        <w:rPr>
          <w:spacing w:val="29"/>
        </w:rPr>
        <w:t> </w:t>
      </w:r>
      <w:r>
        <w:rPr/>
        <w:t>individuals</w:t>
      </w:r>
      <w:r>
        <w:rPr>
          <w:spacing w:val="30"/>
        </w:rPr>
        <w:t> </w:t>
      </w:r>
      <w:r>
        <w:rPr/>
        <w:t>to</w:t>
      </w:r>
      <w:r>
        <w:rPr>
          <w:spacing w:val="30"/>
        </w:rPr>
        <w:t> </w:t>
      </w:r>
      <w:r>
        <w:rPr/>
        <w:t>build</w:t>
      </w:r>
      <w:r>
        <w:rPr>
          <w:spacing w:val="30"/>
        </w:rPr>
        <w:t> </w:t>
      </w:r>
      <w:r>
        <w:rPr/>
        <w:t>on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strength</w:t>
      </w:r>
      <w:r>
        <w:rPr>
          <w:spacing w:val="30"/>
        </w:rPr>
        <w:t> </w:t>
      </w:r>
      <w:r>
        <w:rPr/>
        <w:t>of</w:t>
      </w:r>
      <w:r>
        <w:rPr>
          <w:spacing w:val="28"/>
        </w:rPr>
        <w:t> </w:t>
      </w:r>
      <w:r>
        <w:rPr/>
        <w:t>diversity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to</w:t>
      </w:r>
      <w:r>
        <w:rPr>
          <w:spacing w:val="30"/>
        </w:rPr>
        <w:t> </w:t>
      </w:r>
      <w:r>
        <w:rPr/>
        <w:t>create</w:t>
      </w:r>
      <w:r>
        <w:rPr>
          <w:spacing w:val="30"/>
        </w:rPr>
        <w:t> </w:t>
      </w:r>
      <w:r>
        <w:rPr/>
        <w:t>communities</w:t>
      </w:r>
      <w:r>
        <w:rPr>
          <w:spacing w:val="30"/>
        </w:rPr>
        <w:t> </w:t>
      </w:r>
      <w:r>
        <w:rPr/>
        <w:t>where</w:t>
      </w:r>
      <w:r>
        <w:rPr>
          <w:spacing w:val="30"/>
        </w:rPr>
        <w:t> </w:t>
      </w:r>
      <w:r>
        <w:rPr/>
        <w:t>all</w:t>
      </w:r>
      <w:r>
        <w:rPr>
          <w:spacing w:val="28"/>
        </w:rPr>
        <w:t> </w:t>
      </w:r>
      <w:r>
        <w:rPr/>
        <w:t>people</w:t>
      </w:r>
      <w:r>
        <w:rPr>
          <w:spacing w:val="88"/>
          <w:w w:val="102"/>
        </w:rPr>
        <w:t> </w:t>
      </w:r>
      <w:r>
        <w:rPr/>
        <w:t>are</w:t>
      </w:r>
      <w:r>
        <w:rPr>
          <w:spacing w:val="15"/>
        </w:rPr>
        <w:t> </w:t>
      </w:r>
      <w:r>
        <w:rPr/>
        <w:t>connected,</w:t>
      </w:r>
      <w:r>
        <w:rPr>
          <w:spacing w:val="15"/>
        </w:rPr>
        <w:t> </w:t>
      </w:r>
      <w:r>
        <w:rPr/>
        <w:t>respected,</w:t>
      </w:r>
      <w:r>
        <w:rPr>
          <w:spacing w:val="15"/>
        </w:rPr>
        <w:t> </w:t>
      </w:r>
      <w:r>
        <w:rPr/>
        <w:t>and</w:t>
      </w:r>
      <w:r>
        <w:rPr>
          <w:spacing w:val="16"/>
        </w:rPr>
        <w:t> </w:t>
      </w:r>
      <w:r>
        <w:rPr/>
        <w:t>valued.</w:t>
      </w:r>
      <w:r>
        <w:rPr>
          <w:spacing w:val="14"/>
        </w:rPr>
        <w:t> </w:t>
      </w:r>
      <w:r>
        <w:rPr/>
        <w:t>Its</w:t>
      </w:r>
      <w:r>
        <w:rPr>
          <w:spacing w:val="16"/>
        </w:rPr>
        <w:t> </w:t>
      </w:r>
      <w:r>
        <w:rPr/>
        <w:t>goal</w:t>
      </w:r>
      <w:r>
        <w:rPr>
          <w:spacing w:val="14"/>
        </w:rPr>
        <w:t> </w:t>
      </w:r>
      <w:r>
        <w:rPr/>
        <w:t>is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/>
        <w:t>help</w:t>
      </w:r>
      <w:r>
        <w:rPr>
          <w:spacing w:val="16"/>
        </w:rPr>
        <w:t> </w:t>
      </w:r>
      <w:r>
        <w:rPr/>
        <w:t>individuals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organizations</w:t>
      </w:r>
      <w:r>
        <w:rPr>
          <w:spacing w:val="16"/>
        </w:rPr>
        <w:t> </w:t>
      </w:r>
      <w:r>
        <w:rPr/>
        <w:t>develop</w:t>
      </w:r>
      <w:r>
        <w:rPr>
          <w:spacing w:val="16"/>
        </w:rPr>
        <w:t> </w:t>
      </w:r>
      <w:r>
        <w:rPr/>
        <w:t>the</w:t>
      </w:r>
      <w:r>
        <w:rPr>
          <w:spacing w:val="48"/>
          <w:w w:val="102"/>
        </w:rPr>
        <w:t> </w:t>
      </w:r>
      <w:r>
        <w:rPr/>
        <w:t>necessary</w:t>
      </w:r>
      <w:r>
        <w:rPr>
          <w:spacing w:val="28"/>
        </w:rPr>
        <w:t> </w:t>
      </w:r>
      <w:r>
        <w:rPr/>
        <w:t>tools</w:t>
      </w:r>
      <w:r>
        <w:rPr>
          <w:spacing w:val="27"/>
        </w:rPr>
        <w:t> </w:t>
      </w:r>
      <w:r>
        <w:rPr/>
        <w:t>to</w:t>
      </w:r>
      <w:r>
        <w:rPr>
          <w:spacing w:val="29"/>
        </w:rPr>
        <w:t> </w:t>
      </w:r>
      <w:r>
        <w:rPr/>
        <w:t>recognize,</w:t>
      </w:r>
      <w:r>
        <w:rPr>
          <w:spacing w:val="27"/>
        </w:rPr>
        <w:t> </w:t>
      </w:r>
      <w:r>
        <w:rPr/>
        <w:t>understand,</w:t>
      </w:r>
      <w:r>
        <w:rPr>
          <w:spacing w:val="27"/>
        </w:rPr>
        <w:t> </w:t>
      </w:r>
      <w:r>
        <w:rPr/>
        <w:t>appreciate,</w:t>
      </w:r>
      <w:r>
        <w:rPr>
          <w:spacing w:val="28"/>
        </w:rPr>
        <w:t> </w:t>
      </w:r>
      <w:r>
        <w:rPr/>
        <w:t>leverage,</w:t>
      </w:r>
      <w:r>
        <w:rPr>
          <w:spacing w:val="27"/>
        </w:rPr>
        <w:t> </w:t>
      </w:r>
      <w:r>
        <w:rPr/>
        <w:t>and</w:t>
      </w:r>
      <w:r>
        <w:rPr>
          <w:spacing w:val="28"/>
        </w:rPr>
        <w:t> </w:t>
      </w:r>
      <w:r>
        <w:rPr/>
        <w:t>celebrate</w:t>
      </w:r>
      <w:r>
        <w:rPr>
          <w:spacing w:val="29"/>
        </w:rPr>
        <w:t> </w:t>
      </w:r>
      <w:r>
        <w:rPr/>
        <w:t>diversity.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About</w:t>
      </w:r>
      <w:r>
        <w:rPr>
          <w:spacing w:val="16"/>
        </w:rPr>
        <w:t> </w:t>
      </w:r>
      <w:r>
        <w:rPr/>
        <w:t>the</w:t>
      </w:r>
      <w:r>
        <w:rPr>
          <w:spacing w:val="18"/>
        </w:rPr>
        <w:t> </w:t>
      </w:r>
      <w:r>
        <w:rPr/>
        <w:t>ACLU</w:t>
      </w:r>
      <w:r>
        <w:rPr>
          <w:spacing w:val="19"/>
        </w:rPr>
        <w:t> </w:t>
      </w:r>
      <w:r>
        <w:rPr/>
        <w:t>of</w:t>
      </w:r>
      <w:r>
        <w:rPr>
          <w:spacing w:val="16"/>
        </w:rPr>
        <w:t> </w:t>
      </w:r>
      <w:r>
        <w:rPr/>
        <w:t>Ohio</w:t>
      </w:r>
      <w:r>
        <w:rPr>
          <w:b w:val="0"/>
        </w:rPr>
      </w:r>
    </w:p>
    <w:p>
      <w:pPr>
        <w:pStyle w:val="BodyText"/>
        <w:spacing w:line="251" w:lineRule="auto"/>
        <w:ind w:right="111"/>
        <w:jc w:val="both"/>
      </w:pPr>
      <w:r>
        <w:rPr/>
        <w:t>The</w:t>
      </w:r>
      <w:r>
        <w:rPr>
          <w:spacing w:val="19"/>
        </w:rPr>
        <w:t> </w:t>
      </w:r>
      <w:r>
        <w:rPr/>
        <w:t>ACLU</w:t>
      </w:r>
      <w:r>
        <w:rPr>
          <w:spacing w:val="21"/>
        </w:rPr>
        <w:t> </w:t>
      </w:r>
      <w:r>
        <w:rPr/>
        <w:t>of</w:t>
      </w:r>
      <w:r>
        <w:rPr>
          <w:spacing w:val="18"/>
        </w:rPr>
        <w:t> </w:t>
      </w:r>
      <w:r>
        <w:rPr/>
        <w:t>Ohio</w:t>
      </w:r>
      <w:r>
        <w:rPr>
          <w:spacing w:val="20"/>
        </w:rPr>
        <w:t> </w:t>
      </w:r>
      <w:r>
        <w:rPr/>
        <w:t>is</w:t>
      </w:r>
      <w:r>
        <w:rPr>
          <w:spacing w:val="20"/>
        </w:rPr>
        <w:t> </w:t>
      </w:r>
      <w:r>
        <w:rPr/>
        <w:t>an</w:t>
      </w:r>
      <w:r>
        <w:rPr>
          <w:spacing w:val="19"/>
        </w:rPr>
        <w:t> </w:t>
      </w:r>
      <w:r>
        <w:rPr/>
        <w:t>affiliate</w:t>
      </w:r>
      <w:r>
        <w:rPr>
          <w:spacing w:val="20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/>
        <w:t>national</w:t>
      </w:r>
      <w:r>
        <w:rPr>
          <w:spacing w:val="18"/>
        </w:rPr>
        <w:t> </w:t>
      </w:r>
      <w:r>
        <w:rPr/>
        <w:t>ACLU.</w:t>
      </w:r>
      <w:r>
        <w:rPr>
          <w:spacing w:val="19"/>
        </w:rPr>
        <w:t> </w:t>
      </w:r>
      <w:r>
        <w:rPr/>
        <w:t>Founded</w:t>
      </w:r>
      <w:r>
        <w:rPr>
          <w:spacing w:val="20"/>
        </w:rPr>
        <w:t> </w:t>
      </w:r>
      <w:r>
        <w:rPr/>
        <w:t>in</w:t>
      </w:r>
      <w:r>
        <w:rPr>
          <w:spacing w:val="19"/>
        </w:rPr>
        <w:t> </w:t>
      </w:r>
      <w:r>
        <w:rPr/>
        <w:t>1920,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national</w:t>
      </w:r>
      <w:r>
        <w:rPr>
          <w:spacing w:val="19"/>
        </w:rPr>
        <w:t> </w:t>
      </w:r>
      <w:r>
        <w:rPr/>
        <w:t>ACLU</w:t>
      </w:r>
      <w:r>
        <w:rPr>
          <w:spacing w:val="20"/>
        </w:rPr>
        <w:t> </w:t>
      </w:r>
      <w:r>
        <w:rPr/>
        <w:t>includes</w:t>
      </w:r>
      <w:r>
        <w:rPr>
          <w:spacing w:val="20"/>
        </w:rPr>
        <w:t> </w:t>
      </w:r>
      <w:r>
        <w:rPr/>
        <w:t>more</w:t>
      </w:r>
      <w:r>
        <w:rPr>
          <w:spacing w:val="64"/>
          <w:w w:val="102"/>
        </w:rPr>
        <w:t> </w:t>
      </w:r>
      <w:r>
        <w:rPr/>
        <w:t>than</w:t>
      </w:r>
      <w:r>
        <w:rPr>
          <w:spacing w:val="36"/>
        </w:rPr>
        <w:t> </w:t>
      </w:r>
      <w:r>
        <w:rPr/>
        <w:t>500,000</w:t>
      </w:r>
      <w:r>
        <w:rPr>
          <w:spacing w:val="36"/>
        </w:rPr>
        <w:t> </w:t>
      </w:r>
      <w:r>
        <w:rPr/>
        <w:t>members</w:t>
      </w:r>
      <w:r>
        <w:rPr>
          <w:spacing w:val="36"/>
        </w:rPr>
        <w:t> </w:t>
      </w:r>
      <w:r>
        <w:rPr/>
        <w:t>in</w:t>
      </w:r>
      <w:r>
        <w:rPr>
          <w:spacing w:val="36"/>
        </w:rPr>
        <w:t> </w:t>
      </w:r>
      <w:r>
        <w:rPr/>
        <w:t>all</w:t>
      </w:r>
      <w:r>
        <w:rPr>
          <w:spacing w:val="35"/>
        </w:rPr>
        <w:t> </w:t>
      </w:r>
      <w:r>
        <w:rPr/>
        <w:t>50</w:t>
      </w:r>
      <w:r>
        <w:rPr>
          <w:spacing w:val="36"/>
        </w:rPr>
        <w:t> </w:t>
      </w:r>
      <w:r>
        <w:rPr/>
        <w:t>states,</w:t>
      </w:r>
      <w:r>
        <w:rPr>
          <w:spacing w:val="34"/>
        </w:rPr>
        <w:t> </w:t>
      </w:r>
      <w:r>
        <w:rPr/>
        <w:t>making</w:t>
      </w:r>
      <w:r>
        <w:rPr>
          <w:spacing w:val="37"/>
        </w:rPr>
        <w:t> </w:t>
      </w:r>
      <w:r>
        <w:rPr/>
        <w:t>it</w:t>
      </w:r>
      <w:r>
        <w:rPr>
          <w:spacing w:val="36"/>
        </w:rPr>
        <w:t> </w:t>
      </w:r>
      <w:r>
        <w:rPr/>
        <w:t>our</w:t>
      </w:r>
      <w:r>
        <w:rPr>
          <w:spacing w:val="36"/>
        </w:rPr>
        <w:t> </w:t>
      </w:r>
      <w:r>
        <w:rPr/>
        <w:t>country’s</w:t>
      </w:r>
      <w:r>
        <w:rPr>
          <w:spacing w:val="36"/>
        </w:rPr>
        <w:t> </w:t>
      </w:r>
      <w:r>
        <w:rPr/>
        <w:t>foremost</w:t>
      </w:r>
      <w:r>
        <w:rPr>
          <w:spacing w:val="36"/>
        </w:rPr>
        <w:t> </w:t>
      </w:r>
      <w:r>
        <w:rPr/>
        <w:t>advocate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/>
        <w:t>individual</w:t>
      </w:r>
      <w:r>
        <w:rPr>
          <w:spacing w:val="35"/>
        </w:rPr>
        <w:t> </w:t>
      </w:r>
      <w:r>
        <w:rPr/>
        <w:t>rights.</w:t>
      </w:r>
      <w:r>
        <w:rPr>
          <w:spacing w:val="66"/>
          <w:w w:val="103"/>
        </w:rPr>
        <w:t> </w:t>
      </w:r>
      <w:r>
        <w:rPr/>
        <w:t>The</w:t>
      </w:r>
      <w:r>
        <w:rPr>
          <w:spacing w:val="33"/>
        </w:rPr>
        <w:t> </w:t>
      </w:r>
      <w:r>
        <w:rPr/>
        <w:t>ACLU</w:t>
      </w:r>
      <w:r>
        <w:rPr>
          <w:spacing w:val="36"/>
        </w:rPr>
        <w:t> </w:t>
      </w:r>
      <w:r>
        <w:rPr/>
        <w:t>of</w:t>
      </w:r>
      <w:r>
        <w:rPr>
          <w:spacing w:val="34"/>
        </w:rPr>
        <w:t> </w:t>
      </w:r>
      <w:r>
        <w:rPr/>
        <w:t>Ohio</w:t>
      </w:r>
      <w:r>
        <w:rPr>
          <w:spacing w:val="35"/>
        </w:rPr>
        <w:t> </w:t>
      </w:r>
      <w:r>
        <w:rPr/>
        <w:t>has</w:t>
      </w:r>
      <w:r>
        <w:rPr>
          <w:spacing w:val="34"/>
        </w:rPr>
        <w:t> </w:t>
      </w:r>
      <w:r>
        <w:rPr/>
        <w:t>nearly</w:t>
      </w:r>
      <w:r>
        <w:rPr>
          <w:spacing w:val="34"/>
        </w:rPr>
        <w:t> </w:t>
      </w:r>
      <w:r>
        <w:rPr/>
        <w:t>30,000</w:t>
      </w:r>
      <w:r>
        <w:rPr>
          <w:spacing w:val="34"/>
        </w:rPr>
        <w:t> </w:t>
      </w:r>
      <w:r>
        <w:rPr/>
        <w:t>members</w:t>
      </w:r>
      <w:r>
        <w:rPr>
          <w:spacing w:val="34"/>
        </w:rPr>
        <w:t> </w:t>
      </w:r>
      <w:r>
        <w:rPr/>
        <w:t>and</w:t>
      </w:r>
      <w:r>
        <w:rPr>
          <w:spacing w:val="35"/>
        </w:rPr>
        <w:t> </w:t>
      </w:r>
      <w:r>
        <w:rPr/>
        <w:t>supporters</w:t>
      </w:r>
      <w:r>
        <w:rPr>
          <w:spacing w:val="34"/>
        </w:rPr>
        <w:t> </w:t>
      </w:r>
      <w:r>
        <w:rPr/>
        <w:t>statewide.</w:t>
      </w:r>
      <w:r>
        <w:rPr>
          <w:spacing w:val="33"/>
        </w:rPr>
        <w:t> </w:t>
      </w:r>
      <w:r>
        <w:rPr/>
        <w:t>Through</w:t>
      </w:r>
      <w:r>
        <w:rPr>
          <w:spacing w:val="34"/>
        </w:rPr>
        <w:t> </w:t>
      </w:r>
      <w:r>
        <w:rPr/>
        <w:t>education,</w:t>
      </w:r>
      <w:r>
        <w:rPr>
          <w:spacing w:val="32"/>
        </w:rPr>
        <w:t> </w:t>
      </w:r>
      <w:r>
        <w:rPr/>
        <w:t>litigation,</w:t>
      </w:r>
      <w:r>
        <w:rPr>
          <w:spacing w:val="54"/>
          <w:w w:val="102"/>
        </w:rPr>
        <w:t> </w:t>
      </w:r>
      <w:r>
        <w:rPr/>
        <w:t>and</w:t>
      </w:r>
      <w:r>
        <w:rPr>
          <w:spacing w:val="19"/>
        </w:rPr>
        <w:t> </w:t>
      </w:r>
      <w:r>
        <w:rPr/>
        <w:t>lobbying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ACLU</w:t>
      </w:r>
      <w:r>
        <w:rPr>
          <w:spacing w:val="19"/>
        </w:rPr>
        <w:t> </w:t>
      </w:r>
      <w:r>
        <w:rPr/>
        <w:t>seeks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preserve</w:t>
      </w:r>
      <w:r>
        <w:rPr>
          <w:spacing w:val="19"/>
        </w:rPr>
        <w:t> </w:t>
      </w:r>
      <w:r>
        <w:rPr/>
        <w:t>civil</w:t>
      </w:r>
      <w:r>
        <w:rPr>
          <w:spacing w:val="18"/>
        </w:rPr>
        <w:t> </w:t>
      </w:r>
      <w:r>
        <w:rPr/>
        <w:t>liberties</w:t>
      </w:r>
      <w:r>
        <w:rPr>
          <w:spacing w:val="18"/>
        </w:rPr>
        <w:t> </w:t>
      </w:r>
      <w:r>
        <w:rPr/>
        <w:t>for</w:t>
      </w:r>
      <w:r>
        <w:rPr>
          <w:spacing w:val="18"/>
        </w:rPr>
        <w:t> </w:t>
      </w:r>
      <w:r>
        <w:rPr/>
        <w:t>each</w:t>
      </w:r>
      <w:r>
        <w:rPr>
          <w:spacing w:val="19"/>
        </w:rPr>
        <w:t> </w:t>
      </w:r>
      <w:r>
        <w:rPr/>
        <w:t>new</w:t>
      </w:r>
      <w:r>
        <w:rPr>
          <w:spacing w:val="21"/>
        </w:rPr>
        <w:t> </w:t>
      </w:r>
      <w:r>
        <w:rPr/>
        <w:t>generation.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 w:before="0"/>
        <w:ind w:left="0" w:right="8"/>
        <w:jc w:val="center"/>
      </w:pPr>
      <w:r>
        <w:rPr>
          <w:spacing w:val="1"/>
        </w:rPr>
        <w:t>###</w:t>
      </w:r>
      <w:r>
        <w:rPr/>
      </w:r>
    </w:p>
    <w:sectPr>
      <w:pgSz w:w="12240" w:h="15840"/>
      <w:pgMar w:top="140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  <w:font w:name="Calibri">
    <w:altName w:val="Calibri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"/>
      <w:ind w:left="104"/>
    </w:pPr>
    <w:rPr>
      <w:rFonts w:ascii="Calibri" w:hAnsi="Calibri" w:eastAsia="Calibri"/>
      <w:sz w:val="21"/>
      <w:szCs w:val="21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alibri" w:hAnsi="Calibri" w:eastAsia="Calibri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mailto:mbrickner@acluohio.org" TargetMode="External"/><Relationship Id="rId9" Type="http://schemas.openxmlformats.org/officeDocument/2006/relationships/hyperlink" Target="mailto:pzfisher@diversitycenterneo.org" TargetMode="External"/><Relationship Id="rId10" Type="http://schemas.openxmlformats.org/officeDocument/2006/relationships/hyperlink" Target="mailto:hskoff@milestones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ACLU of Ohio, The Diversity Center &amp; Milestones Autism Resources Appalled by Violence Against Child with Autism in Cleveland FINAL.docx</dc:title>
  <dcterms:created xsi:type="dcterms:W3CDTF">2015-04-29T12:24:18Z</dcterms:created>
  <dcterms:modified xsi:type="dcterms:W3CDTF">2015-04-29T12:24:18Z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2015-04-29T00:00:00Z</vt:filetime>
  </property>
  <property fmtid="{D5CDD505-2E9C-101B-9397-08002B2CF9AE}" pid="3" name="LastSaved">
    <vt:filetime>2015-04-29T00:00:00Z</vt:filetime>
  </property>
</Properties>
</file>